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62" w:rsidRDefault="00B32862" w:rsidP="00A910EA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Theme="majorHAnsi" w:hAnsiTheme="majorHAnsi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-367665</wp:posOffset>
            </wp:positionV>
            <wp:extent cx="2362200" cy="971550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2862" w:rsidRDefault="00B32862" w:rsidP="00A910EA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  <w:lang w:val="en-US"/>
        </w:rPr>
      </w:pPr>
    </w:p>
    <w:p w:rsidR="009D3E96" w:rsidRPr="00E12D65" w:rsidRDefault="00E12D65" w:rsidP="00A910EA">
      <w:pPr>
        <w:jc w:val="center"/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>В</w:t>
      </w:r>
      <w:r w:rsidR="009D3E96" w:rsidRPr="00E12D65"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>сероссийск</w:t>
      </w:r>
      <w:r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>ий</w:t>
      </w:r>
      <w:proofErr w:type="gramEnd"/>
      <w:r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9D3E96" w:rsidRPr="00E12D65"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>полумарафон</w:t>
      </w:r>
      <w:proofErr w:type="spellEnd"/>
      <w:r w:rsidR="009D3E96" w:rsidRPr="00E12D65"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 xml:space="preserve"> с участием </w:t>
      </w:r>
      <w:proofErr w:type="spellStart"/>
      <w:r>
        <w:rPr>
          <w:rFonts w:asciiTheme="majorHAnsi" w:hAnsiTheme="majorHAnsi" w:cs="Times New Roman"/>
          <w:b/>
          <w:color w:val="000000"/>
          <w:sz w:val="28"/>
          <w:szCs w:val="28"/>
          <w:shd w:val="clear" w:color="auto" w:fill="FFFFFF"/>
        </w:rPr>
        <w:t>Росреестра</w:t>
      </w:r>
      <w:proofErr w:type="spellEnd"/>
    </w:p>
    <w:p w:rsidR="00E12D65" w:rsidRPr="00E12D65" w:rsidRDefault="009D3E96" w:rsidP="00E12D65">
      <w:pPr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19 мая </w:t>
      </w:r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2019 года </w:t>
      </w:r>
      <w:r w:rsid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представители Молодежного совета </w:t>
      </w:r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Управлени</w:t>
      </w:r>
      <w:r w:rsid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я</w:t>
      </w:r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по Красноярскому краю принял</w:t>
      </w:r>
      <w:r w:rsid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и</w:t>
      </w:r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участие во всероссийском </w:t>
      </w:r>
      <w:proofErr w:type="spellStart"/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полумарафоне</w:t>
      </w:r>
      <w:proofErr w:type="spellEnd"/>
      <w:r w:rsidR="00E12D65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«Забег».</w:t>
      </w:r>
    </w:p>
    <w:p w:rsidR="00A910EA" w:rsidRPr="00E12D65" w:rsidRDefault="00E12D65" w:rsidP="007A7F0E">
      <w:pPr>
        <w:jc w:val="both"/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</w:pPr>
      <w:r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</w:t>
      </w:r>
      <w:r w:rsidR="00A910EA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едущий</w:t>
      </w:r>
      <w:r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910EA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специалист</w:t>
      </w:r>
      <w:r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-эксперт  отдела регистрации ипотеки </w:t>
      </w:r>
      <w:r w:rsidR="00A910EA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Иван Нечаев </w:t>
      </w:r>
      <w:r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преодолел </w:t>
      </w:r>
      <w:r w:rsidR="00A910EA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самую длинную </w:t>
      </w:r>
      <w:r w:rsidR="007A7F0E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и сложную дистанцию </w:t>
      </w:r>
      <w:r w:rsidR="00A910EA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>в 21 километр.</w:t>
      </w:r>
      <w:r w:rsidR="007A7F0E" w:rsidRPr="00E12D65">
        <w:rPr>
          <w:rFonts w:asciiTheme="majorHAnsi" w:hAnsiTheme="majorHAnsi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A7F0E" w:rsidRPr="00E12D65" w:rsidRDefault="007D498B" w:rsidP="007A7F0E">
      <w:pPr>
        <w:pStyle w:val="a3"/>
        <w:spacing w:before="150" w:beforeAutospacing="0" w:after="150" w:afterAutospacing="0"/>
        <w:jc w:val="both"/>
        <w:rPr>
          <w:rFonts w:asciiTheme="majorHAnsi" w:hAnsiTheme="majorHAnsi" w:cs="Tahoma"/>
          <w:color w:val="000000"/>
          <w:sz w:val="28"/>
          <w:szCs w:val="28"/>
        </w:rPr>
      </w:pPr>
      <w:r w:rsidRPr="00E12D6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О</w:t>
      </w:r>
      <w:r w:rsidR="007A7F0E" w:rsidRPr="00E12D6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дна из особенностей </w:t>
      </w:r>
      <w:r w:rsidR="00E12D65" w:rsidRPr="00E12D6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этого </w:t>
      </w:r>
      <w:proofErr w:type="spellStart"/>
      <w:r w:rsidR="007A7F0E" w:rsidRPr="00E12D6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>полумарафона</w:t>
      </w:r>
      <w:proofErr w:type="spellEnd"/>
      <w:r w:rsidR="007A7F0E" w:rsidRPr="00E12D65">
        <w:rPr>
          <w:rFonts w:asciiTheme="majorHAnsi" w:hAnsiTheme="majorHAnsi"/>
          <w:color w:val="000000"/>
          <w:sz w:val="28"/>
          <w:szCs w:val="28"/>
          <w:shd w:val="clear" w:color="auto" w:fill="FFFFFF"/>
        </w:rPr>
        <w:t xml:space="preserve"> – синхронный старт,  красноярцы бежали одновременно с жителями  </w:t>
      </w:r>
      <w:r w:rsidR="007A7F0E" w:rsidRPr="00E12D65">
        <w:rPr>
          <w:rFonts w:asciiTheme="majorHAnsi" w:hAnsiTheme="majorHAnsi" w:cs="Tahoma"/>
          <w:color w:val="000000"/>
          <w:sz w:val="28"/>
          <w:szCs w:val="28"/>
        </w:rPr>
        <w:t>19 городов России. Участники акции получили памятные медали.</w:t>
      </w:r>
    </w:p>
    <w:p w:rsidR="007A7F0E" w:rsidRPr="00E12D65" w:rsidRDefault="007A7F0E" w:rsidP="007A7F0E">
      <w:pPr>
        <w:jc w:val="both"/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</w:pPr>
      <w:r w:rsidRPr="00E12D6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По итогам </w:t>
      </w:r>
      <w:proofErr w:type="spellStart"/>
      <w:r w:rsidRPr="00E12D6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полумарафона</w:t>
      </w:r>
      <w:proofErr w:type="spellEnd"/>
      <w:r w:rsidRPr="00E12D6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 будет определена беговая столица России. Выбор победителя определяется по трем критериям – общее количество участников в соотношении с количеством жителей города, средняя скорость преодоления дистанций и общая дистанция, преодоленная всеми участниками забега.</w:t>
      </w:r>
    </w:p>
    <w:p w:rsidR="007A7F0E" w:rsidRDefault="00E12D65" w:rsidP="007A7F0E">
      <w:pPr>
        <w:jc w:val="both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  <w:lang w:val="en-US"/>
        </w:rPr>
      </w:pPr>
      <w:r w:rsidRPr="00E12D65">
        <w:rPr>
          <w:rFonts w:asciiTheme="majorHAnsi" w:hAnsiTheme="majorHAnsi" w:cs="Arial"/>
          <w:b/>
          <w:color w:val="000000"/>
          <w:sz w:val="28"/>
          <w:szCs w:val="28"/>
          <w:shd w:val="clear" w:color="auto" w:fill="FFFFFF"/>
        </w:rPr>
        <w:t>Иван Нечаев</w:t>
      </w:r>
      <w:r w:rsidRPr="00E12D65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 xml:space="preserve">: </w:t>
      </w:r>
      <w:r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«Я каждый год принимаю участие в подобных стартах, за меня болеют мои коллеги и моя супруга, она тоже сотрудник </w:t>
      </w:r>
      <w:proofErr w:type="spellStart"/>
      <w:r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.  Я планирую принять </w:t>
      </w:r>
      <w:r w:rsidR="007A7F0E"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 xml:space="preserve">участие спортивном </w:t>
      </w:r>
      <w:proofErr w:type="gramStart"/>
      <w:r w:rsidR="007A7F0E"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забеге</w:t>
      </w:r>
      <w:proofErr w:type="gramEnd"/>
      <w:r w:rsidR="007A7F0E"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, который состоится осенью в Москве</w:t>
      </w:r>
      <w:r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»</w:t>
      </w:r>
      <w:r w:rsidR="007A7F0E" w:rsidRPr="00E12D65"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</w:rPr>
        <w:t>.</w:t>
      </w:r>
    </w:p>
    <w:p w:rsidR="00B32862" w:rsidRDefault="00B32862" w:rsidP="007A7F0E">
      <w:pPr>
        <w:jc w:val="both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  <w:lang w:val="en-US"/>
        </w:rPr>
      </w:pPr>
    </w:p>
    <w:p w:rsidR="00B32862" w:rsidRDefault="00B32862" w:rsidP="007A7F0E">
      <w:pPr>
        <w:jc w:val="both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  <w:lang w:val="en-US"/>
        </w:rPr>
      </w:pPr>
    </w:p>
    <w:p w:rsidR="00B32862" w:rsidRPr="000234DF" w:rsidRDefault="00B32862" w:rsidP="00B32862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Пресс-служба</w:t>
      </w:r>
    </w:p>
    <w:p w:rsidR="00B32862" w:rsidRPr="000234DF" w:rsidRDefault="00B32862" w:rsidP="00B32862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Управления </w:t>
      </w:r>
      <w:proofErr w:type="spellStart"/>
      <w:r w:rsidRPr="000234DF">
        <w:rPr>
          <w:rFonts w:ascii="Cambria" w:hAnsi="Cambria"/>
          <w:sz w:val="24"/>
          <w:szCs w:val="24"/>
        </w:rPr>
        <w:t>Росреестра</w:t>
      </w:r>
      <w:proofErr w:type="spellEnd"/>
      <w:r w:rsidRPr="000234DF">
        <w:rPr>
          <w:rFonts w:ascii="Cambria" w:hAnsi="Cambria"/>
          <w:sz w:val="24"/>
          <w:szCs w:val="24"/>
        </w:rPr>
        <w:t xml:space="preserve"> по Красноярскому краю: </w:t>
      </w:r>
    </w:p>
    <w:p w:rsidR="00B32862" w:rsidRPr="000234DF" w:rsidRDefault="00B32862" w:rsidP="00B32862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тел.: (391) 2-226-767, (391)2-226-756</w:t>
      </w:r>
    </w:p>
    <w:p w:rsidR="00B32862" w:rsidRPr="008830C7" w:rsidRDefault="00B32862" w:rsidP="00B32862">
      <w:pPr>
        <w:pStyle w:val="1"/>
        <w:rPr>
          <w:rFonts w:ascii="Cambria" w:hAnsi="Cambria"/>
          <w:sz w:val="24"/>
          <w:szCs w:val="24"/>
        </w:rPr>
      </w:pPr>
      <w:proofErr w:type="gramStart"/>
      <w:r w:rsidRPr="000234DF">
        <w:rPr>
          <w:rFonts w:ascii="Cambria" w:hAnsi="Cambria"/>
          <w:sz w:val="24"/>
          <w:szCs w:val="24"/>
        </w:rPr>
        <w:t>е</w:t>
      </w:r>
      <w:proofErr w:type="gramEnd"/>
      <w:r w:rsidRPr="008830C7">
        <w:rPr>
          <w:rFonts w:ascii="Cambria" w:hAnsi="Cambria"/>
          <w:sz w:val="24"/>
          <w:szCs w:val="24"/>
        </w:rPr>
        <w:t>-</w:t>
      </w:r>
      <w:r w:rsidRPr="000234DF">
        <w:rPr>
          <w:rFonts w:ascii="Cambria" w:hAnsi="Cambria"/>
          <w:sz w:val="24"/>
          <w:szCs w:val="24"/>
          <w:lang w:val="en-US"/>
        </w:rPr>
        <w:t>mail</w:t>
      </w:r>
      <w:r w:rsidRPr="008830C7">
        <w:rPr>
          <w:rFonts w:ascii="Cambria" w:hAnsi="Cambria"/>
          <w:sz w:val="24"/>
          <w:szCs w:val="24"/>
        </w:rPr>
        <w:t xml:space="preserve">: 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pressa</w:t>
      </w:r>
      <w:proofErr w:type="spellEnd"/>
      <w:r w:rsidRPr="008830C7">
        <w:rPr>
          <w:rFonts w:ascii="Cambria" w:hAnsi="Cambria"/>
          <w:sz w:val="24"/>
          <w:szCs w:val="24"/>
        </w:rPr>
        <w:t>@</w:t>
      </w:r>
      <w:r w:rsidRPr="000234DF">
        <w:rPr>
          <w:rFonts w:ascii="Cambria" w:hAnsi="Cambria"/>
          <w:sz w:val="24"/>
          <w:szCs w:val="24"/>
          <w:lang w:val="en-US"/>
        </w:rPr>
        <w:t>r</w:t>
      </w:r>
      <w:r w:rsidRPr="008830C7">
        <w:rPr>
          <w:rFonts w:ascii="Cambria" w:hAnsi="Cambria"/>
          <w:sz w:val="24"/>
          <w:szCs w:val="24"/>
        </w:rPr>
        <w:t>24.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rosreestr</w:t>
      </w:r>
      <w:proofErr w:type="spellEnd"/>
      <w:r w:rsidRPr="008830C7">
        <w:rPr>
          <w:rFonts w:ascii="Cambria" w:hAnsi="Cambria"/>
          <w:sz w:val="24"/>
          <w:szCs w:val="24"/>
        </w:rPr>
        <w:t>.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ru</w:t>
      </w:r>
      <w:proofErr w:type="spellEnd"/>
    </w:p>
    <w:p w:rsidR="00B32862" w:rsidRPr="000234DF" w:rsidRDefault="00B32862" w:rsidP="00B32862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 xml:space="preserve">сайт: https://www.rosreestr.ru </w:t>
      </w:r>
    </w:p>
    <w:p w:rsidR="00B32862" w:rsidRPr="000234DF" w:rsidRDefault="00B32862" w:rsidP="00B32862">
      <w:pPr>
        <w:pStyle w:val="1"/>
        <w:rPr>
          <w:rFonts w:ascii="Cambria" w:hAnsi="Cambria"/>
          <w:sz w:val="24"/>
          <w:szCs w:val="24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</w:rPr>
        <w:t>ВКонтакте</w:t>
      </w:r>
      <w:proofErr w:type="spellEnd"/>
      <w:r w:rsidRPr="000234DF">
        <w:rPr>
          <w:rFonts w:ascii="Cambria" w:hAnsi="Cambria"/>
          <w:sz w:val="24"/>
          <w:szCs w:val="24"/>
        </w:rPr>
        <w:t xml:space="preserve">» </w:t>
      </w:r>
      <w:hyperlink r:id="rId5" w:history="1">
        <w:r w:rsidRPr="000234DF">
          <w:rPr>
            <w:rStyle w:val="a4"/>
            <w:rFonts w:ascii="Cambria" w:hAnsi="Cambria"/>
            <w:sz w:val="24"/>
            <w:szCs w:val="24"/>
          </w:rPr>
          <w:t>http://vk.com/to24.rosreestr</w:t>
        </w:r>
      </w:hyperlink>
    </w:p>
    <w:p w:rsidR="00B32862" w:rsidRPr="00311EC9" w:rsidRDefault="00B32862" w:rsidP="00B32862">
      <w:pPr>
        <w:pStyle w:val="1"/>
        <w:rPr>
          <w:rFonts w:ascii="Cambria" w:hAnsi="Cambria"/>
          <w:sz w:val="28"/>
          <w:szCs w:val="28"/>
          <w:lang w:eastAsia="ru-RU"/>
        </w:rPr>
      </w:pPr>
      <w:r w:rsidRPr="000234DF">
        <w:rPr>
          <w:rFonts w:ascii="Cambria" w:hAnsi="Cambria"/>
          <w:sz w:val="24"/>
          <w:szCs w:val="24"/>
        </w:rPr>
        <w:t>«</w:t>
      </w:r>
      <w:proofErr w:type="spellStart"/>
      <w:r w:rsidRPr="000234DF">
        <w:rPr>
          <w:rFonts w:ascii="Cambria" w:hAnsi="Cambria"/>
          <w:sz w:val="24"/>
          <w:szCs w:val="24"/>
          <w:lang w:val="en-US"/>
        </w:rPr>
        <w:t>Instagram</w:t>
      </w:r>
      <w:proofErr w:type="spellEnd"/>
      <w:r w:rsidRPr="000234DF">
        <w:rPr>
          <w:rFonts w:ascii="Cambria" w:hAnsi="Cambria"/>
          <w:sz w:val="24"/>
          <w:szCs w:val="24"/>
        </w:rPr>
        <w:t xml:space="preserve">»: </w:t>
      </w:r>
      <w:r w:rsidRPr="000234DF">
        <w:rPr>
          <w:rFonts w:ascii="Cambria" w:hAnsi="Cambria"/>
          <w:sz w:val="24"/>
          <w:szCs w:val="24"/>
          <w:lang w:val="en-US"/>
        </w:rPr>
        <w:t xml:space="preserve">rosreestr_krsk24 </w:t>
      </w:r>
    </w:p>
    <w:p w:rsidR="00B32862" w:rsidRPr="00B32862" w:rsidRDefault="00B32862" w:rsidP="007A7F0E">
      <w:pPr>
        <w:jc w:val="both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  <w:lang w:val="en-US"/>
        </w:rPr>
      </w:pPr>
    </w:p>
    <w:p w:rsidR="00B32862" w:rsidRDefault="00B32862" w:rsidP="007A7F0E">
      <w:pPr>
        <w:jc w:val="both"/>
        <w:rPr>
          <w:rFonts w:asciiTheme="majorHAnsi" w:hAnsiTheme="majorHAnsi" w:cs="Arial"/>
          <w:i/>
          <w:color w:val="000000"/>
          <w:sz w:val="28"/>
          <w:szCs w:val="28"/>
          <w:shd w:val="clear" w:color="auto" w:fill="FFFFFF"/>
          <w:lang w:val="en-US"/>
        </w:rPr>
      </w:pPr>
    </w:p>
    <w:p w:rsidR="00B32862" w:rsidRPr="00B32862" w:rsidRDefault="00B32862" w:rsidP="007A7F0E">
      <w:pPr>
        <w:jc w:val="both"/>
        <w:rPr>
          <w:rFonts w:asciiTheme="majorHAnsi" w:hAnsiTheme="majorHAnsi" w:cs="Times New Roman"/>
          <w:sz w:val="28"/>
          <w:szCs w:val="28"/>
          <w:lang w:val="en-US"/>
        </w:rPr>
      </w:pPr>
    </w:p>
    <w:p w:rsidR="007A7F0E" w:rsidRPr="007A7F0E" w:rsidRDefault="007A7F0E" w:rsidP="007A7F0E">
      <w:pPr>
        <w:pStyle w:val="a3"/>
        <w:spacing w:before="150" w:beforeAutospacing="0" w:after="150" w:afterAutospacing="0"/>
        <w:jc w:val="both"/>
        <w:rPr>
          <w:rFonts w:asciiTheme="majorHAnsi" w:hAnsiTheme="majorHAnsi" w:cs="Tahoma"/>
          <w:color w:val="000000"/>
          <w:sz w:val="28"/>
          <w:szCs w:val="28"/>
        </w:rPr>
      </w:pPr>
    </w:p>
    <w:p w:rsidR="007A7F0E" w:rsidRDefault="007A7F0E" w:rsidP="00A910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10EA" w:rsidRDefault="00A910EA" w:rsidP="00A910E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910EA" w:rsidRPr="00A910EA" w:rsidRDefault="00A910EA" w:rsidP="00A91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10EA" w:rsidRPr="00A910EA" w:rsidSect="0051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E96"/>
    <w:rsid w:val="005151D7"/>
    <w:rsid w:val="00680015"/>
    <w:rsid w:val="007A7F0E"/>
    <w:rsid w:val="007D498B"/>
    <w:rsid w:val="009D3E96"/>
    <w:rsid w:val="00A910EA"/>
    <w:rsid w:val="00B32862"/>
    <w:rsid w:val="00E07E6A"/>
    <w:rsid w:val="00E1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862"/>
    <w:rPr>
      <w:color w:val="0000FF"/>
      <w:u w:val="single"/>
    </w:rPr>
  </w:style>
  <w:style w:type="paragraph" w:customStyle="1" w:styleId="1">
    <w:name w:val="Без интервала1"/>
    <w:rsid w:val="00B3286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3</cp:revision>
  <dcterms:created xsi:type="dcterms:W3CDTF">2019-05-20T04:31:00Z</dcterms:created>
  <dcterms:modified xsi:type="dcterms:W3CDTF">2019-05-21T05:36:00Z</dcterms:modified>
</cp:coreProperties>
</file>