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89" w:rsidRDefault="0067753F" w:rsidP="00E8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85B89" w:rsidRDefault="0067753F" w:rsidP="00E8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67753F" w:rsidRDefault="0067753F" w:rsidP="00E8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БУШУЙСКОГО СЕЛЬСОВЕТА</w:t>
      </w:r>
    </w:p>
    <w:p w:rsidR="0067753F" w:rsidRDefault="0067753F" w:rsidP="00E85B89">
      <w:pPr>
        <w:jc w:val="center"/>
        <w:rPr>
          <w:sz w:val="28"/>
          <w:szCs w:val="28"/>
        </w:rPr>
      </w:pPr>
    </w:p>
    <w:p w:rsidR="00E85B89" w:rsidRDefault="00E85B89" w:rsidP="00E85B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5B89" w:rsidRDefault="00E85B89" w:rsidP="00E85B8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85B89" w:rsidTr="00E85B89">
        <w:tc>
          <w:tcPr>
            <w:tcW w:w="3190" w:type="dxa"/>
            <w:hideMark/>
          </w:tcPr>
          <w:p w:rsidR="00E85B89" w:rsidRDefault="0048088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</w:t>
            </w:r>
            <w:r w:rsidR="00E85B89">
              <w:rPr>
                <w:sz w:val="28"/>
                <w:szCs w:val="28"/>
                <w:lang w:eastAsia="en-US"/>
              </w:rPr>
              <w:t xml:space="preserve">бря 2015 г                      </w:t>
            </w:r>
          </w:p>
        </w:tc>
        <w:tc>
          <w:tcPr>
            <w:tcW w:w="3190" w:type="dxa"/>
            <w:hideMark/>
          </w:tcPr>
          <w:p w:rsidR="00E85B89" w:rsidRDefault="00E85B8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Бушуй</w:t>
            </w:r>
          </w:p>
        </w:tc>
        <w:tc>
          <w:tcPr>
            <w:tcW w:w="3191" w:type="dxa"/>
            <w:hideMark/>
          </w:tcPr>
          <w:p w:rsidR="00E85B89" w:rsidRDefault="00480889" w:rsidP="00FA1C90">
            <w:pPr>
              <w:tabs>
                <w:tab w:val="center" w:pos="1487"/>
                <w:tab w:val="right" w:pos="2975"/>
              </w:tabs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№2</w:t>
            </w:r>
            <w:r w:rsidR="00561AD3">
              <w:rPr>
                <w:sz w:val="28"/>
                <w:szCs w:val="28"/>
                <w:lang w:eastAsia="en-US"/>
              </w:rPr>
              <w:t>6</w:t>
            </w:r>
            <w:r w:rsidR="00E85B89">
              <w:rPr>
                <w:sz w:val="28"/>
                <w:szCs w:val="28"/>
                <w:lang w:eastAsia="en-US"/>
              </w:rPr>
              <w:t>п</w:t>
            </w:r>
          </w:p>
        </w:tc>
      </w:tr>
    </w:tbl>
    <w:p w:rsidR="00E85B89" w:rsidRDefault="00E85B89" w:rsidP="00E85B89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E85B89" w:rsidTr="00E85B89">
        <w:tc>
          <w:tcPr>
            <w:tcW w:w="9356" w:type="dxa"/>
            <w:hideMark/>
          </w:tcPr>
          <w:p w:rsidR="00E85B89" w:rsidRDefault="00E85B89" w:rsidP="00E85B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аттестации муниципальных служащих </w:t>
            </w:r>
          </w:p>
          <w:p w:rsidR="00E85B89" w:rsidRDefault="00E85B89" w:rsidP="00E85B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администрации  сельсовета в 2015 году</w:t>
            </w:r>
          </w:p>
        </w:tc>
      </w:tr>
    </w:tbl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Положением о порядке проведения аттестации муниципальных служащих в</w:t>
      </w:r>
      <w:r w:rsidR="00480889">
        <w:rPr>
          <w:sz w:val="28"/>
          <w:szCs w:val="28"/>
        </w:rPr>
        <w:t xml:space="preserve"> администрации </w:t>
      </w:r>
      <w:proofErr w:type="spellStart"/>
      <w:r w:rsidR="00480889">
        <w:rPr>
          <w:sz w:val="28"/>
          <w:szCs w:val="28"/>
        </w:rPr>
        <w:t>Бушуйского</w:t>
      </w:r>
      <w:proofErr w:type="spellEnd"/>
      <w:r w:rsidR="00480889">
        <w:rPr>
          <w:sz w:val="28"/>
          <w:szCs w:val="28"/>
        </w:rPr>
        <w:t xml:space="preserve"> сельсовета и состава комиссии по аттестации муниципальных служащих, замещающих должности муниципальной службы в администрации </w:t>
      </w:r>
      <w:proofErr w:type="spellStart"/>
      <w:r w:rsidR="00480889">
        <w:rPr>
          <w:sz w:val="28"/>
          <w:szCs w:val="28"/>
        </w:rPr>
        <w:t>Бушуйского</w:t>
      </w:r>
      <w:proofErr w:type="spellEnd"/>
      <w:r w:rsidR="0048088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 w:rsidR="00480889">
        <w:rPr>
          <w:sz w:val="28"/>
          <w:szCs w:val="28"/>
        </w:rPr>
        <w:t>Бушуйского</w:t>
      </w:r>
      <w:proofErr w:type="spellEnd"/>
      <w:r w:rsidR="0048088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</w:t>
      </w:r>
      <w:r w:rsidR="00480889">
        <w:rPr>
          <w:sz w:val="28"/>
          <w:szCs w:val="28"/>
        </w:rPr>
        <w:t>03.10.2011г. №33</w:t>
      </w:r>
      <w:r>
        <w:rPr>
          <w:sz w:val="28"/>
          <w:szCs w:val="28"/>
        </w:rPr>
        <w:t xml:space="preserve">п, руководствуясь Уставом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Пировского района, ПОСТАНОВЛЯЮ: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1.Провести в администрации сельсовета в 201</w:t>
      </w:r>
      <w:r w:rsidR="00480889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аттестацию муниципальных служащих.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график проведения аттестации муниципальных служащих в администрации сельсовета, согласно приложению №1.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3.Специалисту 1 категории администрации сельсовета Солдатовой Л.А. ознакомить муниципальных служащих под роспись с графиком проведения аттестации.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представить в аттестационную комиссию должностные инструкции аттестуемых муниципальных служащих;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представить в аттестационную комиссию отзыв об исполнении муниципальным служащим должностных обязанностей за аттестационный период в срок до 1</w:t>
      </w:r>
      <w:r w:rsidR="00480889">
        <w:rPr>
          <w:sz w:val="28"/>
          <w:szCs w:val="28"/>
        </w:rPr>
        <w:t>3 января 2016</w:t>
      </w:r>
      <w:r>
        <w:rPr>
          <w:sz w:val="28"/>
          <w:szCs w:val="28"/>
        </w:rPr>
        <w:t xml:space="preserve"> года.</w:t>
      </w:r>
    </w:p>
    <w:p w:rsidR="00E85B89" w:rsidRDefault="00E85B89" w:rsidP="00E85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B89" w:rsidRDefault="00E85B89" w:rsidP="00E85B89">
      <w:pPr>
        <w:jc w:val="both"/>
        <w:rPr>
          <w:sz w:val="28"/>
          <w:szCs w:val="28"/>
        </w:rPr>
      </w:pPr>
    </w:p>
    <w:p w:rsidR="0067753F" w:rsidRDefault="0067753F" w:rsidP="00E85B89">
      <w:pPr>
        <w:jc w:val="both"/>
        <w:rPr>
          <w:sz w:val="28"/>
          <w:szCs w:val="28"/>
        </w:rPr>
      </w:pPr>
    </w:p>
    <w:p w:rsidR="0067753F" w:rsidRDefault="0067753F" w:rsidP="00E85B8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85B89" w:rsidTr="00E85B89">
        <w:tc>
          <w:tcPr>
            <w:tcW w:w="4785" w:type="dxa"/>
            <w:hideMark/>
          </w:tcPr>
          <w:p w:rsidR="00E85B89" w:rsidRDefault="00E85B89" w:rsidP="00E85B89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sz w:val="28"/>
                <w:szCs w:val="28"/>
                <w:lang w:eastAsia="en-US"/>
              </w:rPr>
              <w:t>Бушуйского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86" w:type="dxa"/>
            <w:hideMark/>
          </w:tcPr>
          <w:p w:rsidR="00E85B89" w:rsidRDefault="00E85B89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Л.Г.Маканова</w:t>
            </w:r>
            <w:proofErr w:type="spellEnd"/>
          </w:p>
        </w:tc>
      </w:tr>
    </w:tbl>
    <w:p w:rsidR="00E85B89" w:rsidRDefault="00E85B89" w:rsidP="00E85B89"/>
    <w:p w:rsidR="00E85B89" w:rsidRDefault="00E85B89" w:rsidP="00E85B89"/>
    <w:p w:rsidR="00E85B89" w:rsidRDefault="00E85B89" w:rsidP="00E85B89"/>
    <w:p w:rsidR="00E85B89" w:rsidRDefault="00E85B89" w:rsidP="00E85B89"/>
    <w:p w:rsidR="00E85B89" w:rsidRDefault="00E85B89" w:rsidP="00E85B89"/>
    <w:p w:rsidR="00E85B89" w:rsidRDefault="00E85B89" w:rsidP="00E85B89"/>
    <w:p w:rsidR="00E85B89" w:rsidRDefault="00E85B89" w:rsidP="00E85B89"/>
    <w:p w:rsidR="0067753F" w:rsidRDefault="0067753F" w:rsidP="00E85B89"/>
    <w:p w:rsidR="00E85B89" w:rsidRDefault="00E85B89" w:rsidP="00E85B89"/>
    <w:p w:rsidR="00E85B89" w:rsidRDefault="00E85B89" w:rsidP="00E85B89"/>
    <w:p w:rsidR="00E85B89" w:rsidRDefault="00E85B89" w:rsidP="00E85B89"/>
    <w:p w:rsidR="0067753F" w:rsidRDefault="0067753F" w:rsidP="00E85B89"/>
    <w:tbl>
      <w:tblPr>
        <w:tblW w:w="0" w:type="auto"/>
        <w:tblLayout w:type="fixed"/>
        <w:tblLook w:val="04A0"/>
      </w:tblPr>
      <w:tblGrid>
        <w:gridCol w:w="4360"/>
        <w:gridCol w:w="5108"/>
      </w:tblGrid>
      <w:tr w:rsidR="00E85B89" w:rsidTr="00E85B89">
        <w:tc>
          <w:tcPr>
            <w:tcW w:w="4360" w:type="dxa"/>
          </w:tcPr>
          <w:p w:rsidR="00E85B89" w:rsidRDefault="00E85B89">
            <w:pPr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5108" w:type="dxa"/>
            <w:hideMark/>
          </w:tcPr>
          <w:p w:rsidR="00E85B89" w:rsidRDefault="00E85B89" w:rsidP="00FA1C90">
            <w:pPr>
              <w:spacing w:line="25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Приложение №1 к постановлению администрации </w:t>
            </w:r>
            <w:proofErr w:type="spellStart"/>
            <w:r w:rsidR="00480889">
              <w:rPr>
                <w:sz w:val="28"/>
                <w:lang w:eastAsia="en-US"/>
              </w:rPr>
              <w:t>Бушуйского</w:t>
            </w:r>
            <w:proofErr w:type="spellEnd"/>
            <w:r w:rsidR="00480889">
              <w:rPr>
                <w:sz w:val="28"/>
                <w:lang w:eastAsia="en-US"/>
              </w:rPr>
              <w:t xml:space="preserve"> сельсовета от 25 декабря 2015г № 2</w:t>
            </w:r>
            <w:r w:rsidR="00561AD3">
              <w:rPr>
                <w:sz w:val="28"/>
                <w:lang w:eastAsia="en-US"/>
              </w:rPr>
              <w:t>6</w:t>
            </w:r>
            <w:r>
              <w:rPr>
                <w:sz w:val="28"/>
                <w:lang w:eastAsia="en-US"/>
              </w:rPr>
              <w:t>п</w:t>
            </w:r>
            <w:bookmarkStart w:id="0" w:name="_GoBack"/>
            <w:bookmarkEnd w:id="0"/>
          </w:p>
        </w:tc>
      </w:tr>
    </w:tbl>
    <w:p w:rsidR="00E85B89" w:rsidRDefault="00E85B89" w:rsidP="00E85B89">
      <w:pPr>
        <w:jc w:val="both"/>
        <w:rPr>
          <w:sz w:val="28"/>
        </w:rPr>
      </w:pPr>
    </w:p>
    <w:p w:rsidR="00E85B89" w:rsidRDefault="00E85B89" w:rsidP="00E85B89">
      <w:pPr>
        <w:jc w:val="center"/>
        <w:rPr>
          <w:sz w:val="28"/>
        </w:rPr>
      </w:pPr>
      <w:r>
        <w:rPr>
          <w:sz w:val="28"/>
        </w:rPr>
        <w:t>ГРАФИК</w:t>
      </w:r>
    </w:p>
    <w:p w:rsidR="00E85B89" w:rsidRDefault="00E85B89" w:rsidP="00E85B89">
      <w:pPr>
        <w:jc w:val="center"/>
        <w:rPr>
          <w:sz w:val="28"/>
        </w:rPr>
      </w:pPr>
      <w:r>
        <w:rPr>
          <w:sz w:val="28"/>
        </w:rPr>
        <w:t xml:space="preserve">проведения аттестации муниципальных служащих администрации </w:t>
      </w:r>
      <w:proofErr w:type="spellStart"/>
      <w:r>
        <w:rPr>
          <w:sz w:val="28"/>
        </w:rPr>
        <w:t>Бушуйского</w:t>
      </w:r>
      <w:proofErr w:type="spellEnd"/>
      <w:r>
        <w:rPr>
          <w:sz w:val="28"/>
        </w:rPr>
        <w:t xml:space="preserve"> сельсовета Пировского района </w:t>
      </w:r>
    </w:p>
    <w:p w:rsidR="00E85B89" w:rsidRDefault="00E85B89" w:rsidP="00E85B89"/>
    <w:tbl>
      <w:tblPr>
        <w:tblStyle w:val="a4"/>
        <w:tblW w:w="9634" w:type="dxa"/>
        <w:tblLook w:val="04A0"/>
      </w:tblPr>
      <w:tblGrid>
        <w:gridCol w:w="846"/>
        <w:gridCol w:w="5953"/>
        <w:gridCol w:w="2835"/>
      </w:tblGrid>
      <w:tr w:rsidR="00E85B89" w:rsidTr="00E85B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Default="00E85B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E85B89" w:rsidRDefault="00E85B8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п\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Default="00E85B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Фамилия, имя, </w:t>
            </w:r>
            <w:proofErr w:type="spellStart"/>
            <w:r>
              <w:rPr>
                <w:rFonts w:eastAsiaTheme="minorHAnsi"/>
                <w:lang w:eastAsia="en-US"/>
              </w:rPr>
              <w:t>отчество\замещаемая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Default="00E85B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проведения аттестации</w:t>
            </w:r>
          </w:p>
        </w:tc>
      </w:tr>
      <w:tr w:rsidR="00E85B89" w:rsidTr="00E85B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9" w:rsidRPr="00E85B89" w:rsidRDefault="00E85B89" w:rsidP="00501365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Pr="00E85B89" w:rsidRDefault="00E85B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85B89">
              <w:rPr>
                <w:rFonts w:eastAsiaTheme="minorHAnsi"/>
                <w:sz w:val="28"/>
                <w:szCs w:val="28"/>
                <w:lang w:eastAsia="en-US"/>
              </w:rPr>
              <w:t>Пиго</w:t>
            </w:r>
            <w:proofErr w:type="spellEnd"/>
            <w:r w:rsidRPr="00E85B89">
              <w:rPr>
                <w:rFonts w:eastAsiaTheme="minorHAnsi"/>
                <w:sz w:val="28"/>
                <w:szCs w:val="28"/>
                <w:lang w:eastAsia="en-US"/>
              </w:rPr>
              <w:t xml:space="preserve"> Наталья Михайловна,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Pr="00E85B89" w:rsidRDefault="00480889" w:rsidP="004808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E85B89" w:rsidRPr="00E85B8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01.2016</w:t>
            </w:r>
            <w:r w:rsidR="00E85B89" w:rsidRPr="00E85B89">
              <w:rPr>
                <w:rFonts w:eastAsiaTheme="minorHAnsi"/>
                <w:sz w:val="28"/>
                <w:szCs w:val="28"/>
                <w:lang w:eastAsia="en-US"/>
              </w:rPr>
              <w:t xml:space="preserve"> – 14.00 </w:t>
            </w:r>
          </w:p>
        </w:tc>
      </w:tr>
      <w:tr w:rsidR="00E85B89" w:rsidTr="00E85B8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89" w:rsidRPr="00E85B89" w:rsidRDefault="00E85B89" w:rsidP="00501365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89" w:rsidRPr="00E85B89" w:rsidRDefault="00E85B8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5B89">
              <w:rPr>
                <w:rFonts w:eastAsiaTheme="minorHAnsi"/>
                <w:sz w:val="28"/>
                <w:szCs w:val="28"/>
                <w:lang w:eastAsia="en-US"/>
              </w:rPr>
              <w:t>Солдатова Лариса Алексеевна</w:t>
            </w:r>
            <w:r w:rsidR="004A0265">
              <w:rPr>
                <w:rFonts w:eastAsiaTheme="minorHAnsi"/>
                <w:sz w:val="28"/>
                <w:szCs w:val="28"/>
                <w:lang w:eastAsia="en-US"/>
              </w:rPr>
              <w:t>, 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65" w:rsidRDefault="004A0265" w:rsidP="004808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85B89" w:rsidRPr="00E85B89" w:rsidRDefault="00480889" w:rsidP="004808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E85B89" w:rsidRPr="00E85B8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01</w:t>
            </w:r>
            <w:r w:rsidR="00E85B89" w:rsidRPr="00E85B89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85B89" w:rsidRPr="00E85B89">
              <w:rPr>
                <w:rFonts w:eastAsiaTheme="minorHAnsi"/>
                <w:sz w:val="28"/>
                <w:szCs w:val="28"/>
                <w:lang w:eastAsia="en-US"/>
              </w:rPr>
              <w:t xml:space="preserve"> – 14.00</w:t>
            </w:r>
          </w:p>
        </w:tc>
      </w:tr>
    </w:tbl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AE6"/>
    <w:multiLevelType w:val="hybridMultilevel"/>
    <w:tmpl w:val="5A14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5B89"/>
    <w:rsid w:val="003545A6"/>
    <w:rsid w:val="00480889"/>
    <w:rsid w:val="004A0265"/>
    <w:rsid w:val="00561AD3"/>
    <w:rsid w:val="00576611"/>
    <w:rsid w:val="00601A14"/>
    <w:rsid w:val="00660263"/>
    <w:rsid w:val="0067753F"/>
    <w:rsid w:val="00893D16"/>
    <w:rsid w:val="00CD5FC4"/>
    <w:rsid w:val="00E85B89"/>
    <w:rsid w:val="00FA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89"/>
    <w:pPr>
      <w:ind w:left="720"/>
      <w:contextualSpacing/>
    </w:pPr>
  </w:style>
  <w:style w:type="table" w:styleId="a4">
    <w:name w:val="Table Grid"/>
    <w:basedOn w:val="a1"/>
    <w:uiPriority w:val="39"/>
    <w:rsid w:val="00E8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2015-12-23T05:14:00Z</dcterms:created>
  <dcterms:modified xsi:type="dcterms:W3CDTF">2015-12-23T08:18:00Z</dcterms:modified>
</cp:coreProperties>
</file>