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5D" w:rsidRDefault="004C465D" w:rsidP="004C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C465D" w:rsidRDefault="004C465D" w:rsidP="004C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 КРАЙ </w:t>
      </w:r>
    </w:p>
    <w:p w:rsidR="004C465D" w:rsidRDefault="004C465D" w:rsidP="004C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4C465D" w:rsidRDefault="004C465D" w:rsidP="004C465D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АДМИНИСТРАЦИЯ БУШУЙСКОГО СЕЛЬСОВЕТА</w:t>
      </w:r>
    </w:p>
    <w:p w:rsidR="004C465D" w:rsidRDefault="004C465D" w:rsidP="004C465D">
      <w:pPr>
        <w:jc w:val="center"/>
        <w:rPr>
          <w:sz w:val="32"/>
          <w:szCs w:val="32"/>
        </w:rPr>
      </w:pPr>
    </w:p>
    <w:p w:rsidR="004C465D" w:rsidRDefault="004C465D" w:rsidP="004C4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465D" w:rsidRDefault="004C465D" w:rsidP="004C465D">
      <w:pPr>
        <w:jc w:val="center"/>
        <w:rPr>
          <w:sz w:val="32"/>
          <w:szCs w:val="32"/>
        </w:rPr>
      </w:pP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января 2015 года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Бушуй                                             №  03п</w:t>
      </w:r>
    </w:p>
    <w:p w:rsidR="004C465D" w:rsidRDefault="004C465D" w:rsidP="004C465D">
      <w:pPr>
        <w:jc w:val="both"/>
        <w:rPr>
          <w:sz w:val="28"/>
          <w:szCs w:val="28"/>
        </w:rPr>
      </w:pP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информации на сайте</w:t>
      </w: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 местного самоуправления Пировского района</w:t>
      </w:r>
    </w:p>
    <w:p w:rsidR="004C465D" w:rsidRDefault="004C465D" w:rsidP="004C465D">
      <w:pPr>
        <w:jc w:val="both"/>
        <w:rPr>
          <w:sz w:val="28"/>
          <w:szCs w:val="28"/>
        </w:rPr>
      </w:pP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Руководствуясь ч.1 ст.10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соответствии с п.3 ст.3 Федерального закона от 25.12.2008 № 273-ФЗ «О противодействии коррупции», решением Пировского районного Совета депутатов от 13.05.2011 № 16-94р « О создании официального сайта органа местного самоуправления Пировского района », Уставом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</w:t>
      </w:r>
      <w:proofErr w:type="gramEnd"/>
      <w:r>
        <w:rPr>
          <w:sz w:val="28"/>
          <w:szCs w:val="28"/>
        </w:rPr>
        <w:t xml:space="preserve"> Красноярского края, ПОСТАНОВЛЯЮ:</w:t>
      </w: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Размещать информацию о деятельности органов местного самоуправления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на официальном сайте органов местного самоуправления Пировского района  </w:t>
      </w:r>
      <w:r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proofErr w:type="spellStart"/>
      <w:r>
        <w:rPr>
          <w:b/>
          <w:sz w:val="28"/>
          <w:szCs w:val="28"/>
          <w:u w:val="single"/>
          <w:lang w:val="en-US"/>
        </w:rPr>
        <w:t>piradm</w:t>
      </w:r>
      <w:proofErr w:type="spellEnd"/>
      <w:r>
        <w:rPr>
          <w:b/>
          <w:sz w:val="28"/>
          <w:szCs w:val="28"/>
          <w:u w:val="single"/>
        </w:rPr>
        <w:t>.</w:t>
      </w:r>
      <w:proofErr w:type="spellStart"/>
      <w:r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C465D" w:rsidRDefault="004C465D" w:rsidP="004C465D">
      <w:pPr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2. Утвердить порядок взаимодействия администрации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с администрацией Пировского района о наполнении официального сайта согласно приложению.</w:t>
      </w: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периодичность размещения информации на сайте  Главу сельсовета </w:t>
      </w:r>
      <w:proofErr w:type="spellStart"/>
      <w:r>
        <w:rPr>
          <w:sz w:val="28"/>
          <w:szCs w:val="28"/>
        </w:rPr>
        <w:t>Маканову</w:t>
      </w:r>
      <w:proofErr w:type="spellEnd"/>
      <w:r>
        <w:rPr>
          <w:sz w:val="28"/>
          <w:szCs w:val="28"/>
        </w:rPr>
        <w:t xml:space="preserve"> Л.Г.</w:t>
      </w: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Постановление вступает в силу с момента 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4C465D" w:rsidRDefault="004C465D" w:rsidP="004C465D">
      <w:pPr>
        <w:jc w:val="both"/>
        <w:rPr>
          <w:sz w:val="28"/>
          <w:szCs w:val="28"/>
        </w:rPr>
      </w:pPr>
    </w:p>
    <w:p w:rsidR="004C465D" w:rsidRDefault="004C465D" w:rsidP="004C465D">
      <w:pPr>
        <w:jc w:val="both"/>
        <w:rPr>
          <w:sz w:val="28"/>
          <w:szCs w:val="28"/>
        </w:rPr>
      </w:pPr>
    </w:p>
    <w:p w:rsidR="004C465D" w:rsidRDefault="004C465D" w:rsidP="004C465D">
      <w:pPr>
        <w:jc w:val="both"/>
        <w:rPr>
          <w:sz w:val="28"/>
          <w:szCs w:val="28"/>
        </w:rPr>
      </w:pPr>
    </w:p>
    <w:p w:rsidR="004C465D" w:rsidRDefault="004C465D" w:rsidP="004C465D">
      <w:pPr>
        <w:jc w:val="both"/>
        <w:rPr>
          <w:sz w:val="28"/>
          <w:szCs w:val="28"/>
        </w:rPr>
      </w:pPr>
    </w:p>
    <w:p w:rsidR="004C465D" w:rsidRDefault="004C465D" w:rsidP="004C4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4C465D" w:rsidRDefault="004C465D" w:rsidP="004C465D">
      <w:pPr>
        <w:rPr>
          <w:sz w:val="28"/>
          <w:szCs w:val="28"/>
        </w:rPr>
      </w:pPr>
    </w:p>
    <w:p w:rsidR="004C465D" w:rsidRDefault="004C465D" w:rsidP="004C465D">
      <w:pPr>
        <w:rPr>
          <w:sz w:val="28"/>
          <w:szCs w:val="28"/>
        </w:rPr>
      </w:pPr>
    </w:p>
    <w:p w:rsidR="004C465D" w:rsidRDefault="004C465D" w:rsidP="004C465D">
      <w:pPr>
        <w:rPr>
          <w:sz w:val="28"/>
          <w:szCs w:val="28"/>
        </w:rPr>
      </w:pPr>
    </w:p>
    <w:p w:rsidR="004C465D" w:rsidRDefault="004C465D" w:rsidP="004C465D">
      <w:pPr>
        <w:rPr>
          <w:sz w:val="28"/>
          <w:szCs w:val="28"/>
        </w:rPr>
      </w:pPr>
    </w:p>
    <w:p w:rsidR="004C465D" w:rsidRDefault="004C465D" w:rsidP="004C465D">
      <w:pPr>
        <w:rPr>
          <w:sz w:val="28"/>
          <w:szCs w:val="28"/>
        </w:rPr>
      </w:pPr>
    </w:p>
    <w:p w:rsidR="004C465D" w:rsidRDefault="004C465D" w:rsidP="004C465D">
      <w:pPr>
        <w:rPr>
          <w:sz w:val="28"/>
          <w:szCs w:val="28"/>
        </w:rPr>
      </w:pPr>
    </w:p>
    <w:p w:rsidR="004C465D" w:rsidRDefault="004C465D" w:rsidP="004C465D">
      <w:pPr>
        <w:rPr>
          <w:sz w:val="28"/>
          <w:szCs w:val="28"/>
        </w:rPr>
      </w:pPr>
    </w:p>
    <w:p w:rsidR="004C465D" w:rsidRDefault="004C465D" w:rsidP="004C465D"/>
    <w:p w:rsidR="004C465D" w:rsidRDefault="004C465D" w:rsidP="004C465D">
      <w:pPr>
        <w:jc w:val="center"/>
      </w:pPr>
      <w:r>
        <w:t xml:space="preserve">                                                                                    </w:t>
      </w:r>
    </w:p>
    <w:p w:rsidR="004C465D" w:rsidRDefault="004C465D" w:rsidP="004C465D">
      <w:pPr>
        <w:jc w:val="center"/>
      </w:pPr>
      <w:r>
        <w:t xml:space="preserve">                                                                                        </w:t>
      </w:r>
    </w:p>
    <w:p w:rsidR="004C465D" w:rsidRDefault="004C465D" w:rsidP="004C465D">
      <w:pPr>
        <w:jc w:val="center"/>
      </w:pPr>
      <w:r>
        <w:lastRenderedPageBreak/>
        <w:t xml:space="preserve">                                                                                            Приложение </w:t>
      </w:r>
    </w:p>
    <w:p w:rsidR="004C465D" w:rsidRDefault="004C465D" w:rsidP="004C465D">
      <w:pPr>
        <w:jc w:val="right"/>
      </w:pPr>
      <w:r>
        <w:t>к постановлению администрации сельсовета</w:t>
      </w:r>
    </w:p>
    <w:p w:rsidR="004C465D" w:rsidRDefault="004C465D" w:rsidP="004C465D">
      <w:pPr>
        <w:jc w:val="center"/>
      </w:pPr>
      <w:r>
        <w:t xml:space="preserve">                                                                                        от 19.01.2015 № 03п</w:t>
      </w:r>
    </w:p>
    <w:p w:rsidR="004C465D" w:rsidRDefault="004C465D" w:rsidP="004C465D">
      <w:pPr>
        <w:jc w:val="center"/>
      </w:pPr>
    </w:p>
    <w:p w:rsidR="004C465D" w:rsidRDefault="004C465D" w:rsidP="004C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наполняемости сайта</w:t>
      </w:r>
    </w:p>
    <w:p w:rsidR="004C465D" w:rsidRDefault="004C465D" w:rsidP="004C465D">
      <w:pPr>
        <w:jc w:val="center"/>
        <w:rPr>
          <w:sz w:val="28"/>
          <w:szCs w:val="28"/>
        </w:rPr>
      </w:pPr>
    </w:p>
    <w:p w:rsidR="004C465D" w:rsidRDefault="004C465D" w:rsidP="004C465D">
      <w:pPr>
        <w:rPr>
          <w:b/>
        </w:rPr>
      </w:pPr>
      <w:r>
        <w:rPr>
          <w:b/>
        </w:rPr>
        <w:t>Ответственность и периодичность размещения информации на сайте определяется согласно прилагаемой таблице:</w:t>
      </w:r>
    </w:p>
    <w:tbl>
      <w:tblPr>
        <w:tblStyle w:val="a3"/>
        <w:tblW w:w="0" w:type="auto"/>
        <w:tblLook w:val="01E0"/>
      </w:tblPr>
      <w:tblGrid>
        <w:gridCol w:w="4428"/>
        <w:gridCol w:w="2880"/>
        <w:gridCol w:w="2263"/>
      </w:tblGrid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  <w:rPr>
                <w:b/>
              </w:rPr>
            </w:pPr>
            <w:r>
              <w:rPr>
                <w:b/>
              </w:rPr>
              <w:t>Страница сайта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rPr>
                <w:sz w:val="28"/>
                <w:szCs w:val="28"/>
              </w:rPr>
            </w:pPr>
            <w:r>
              <w:rPr>
                <w:spacing w:val="-1"/>
              </w:rPr>
              <w:t xml:space="preserve">Главная, общие сведения о поселении, </w:t>
            </w:r>
            <w:r>
              <w:rPr>
                <w:spacing w:val="-2"/>
              </w:rPr>
              <w:t xml:space="preserve">историческая справка, географическая </w:t>
            </w:r>
            <w:r>
              <w:rPr>
                <w:spacing w:val="-4"/>
              </w:rPr>
              <w:t>справка, фотоальбом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Однократно и редактирование раз в год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tabs>
                <w:tab w:val="left" w:leader="underscore" w:pos="3797"/>
              </w:tabs>
              <w:spacing w:line="269" w:lineRule="exact"/>
              <w:ind w:left="34"/>
            </w:pPr>
            <w:r>
              <w:t xml:space="preserve">Общая информация об администрации </w:t>
            </w:r>
            <w:proofErr w:type="spellStart"/>
            <w:r>
              <w:rPr>
                <w:spacing w:val="-1"/>
              </w:rPr>
              <w:t>Бушуйского</w:t>
            </w:r>
            <w:proofErr w:type="spellEnd"/>
            <w:r>
              <w:rPr>
                <w:spacing w:val="-1"/>
              </w:rPr>
              <w:t xml:space="preserve"> сельсовета (структура, </w:t>
            </w:r>
            <w:r>
              <w:t xml:space="preserve">почтовый адрес, адрес электронной </w:t>
            </w:r>
            <w:r>
              <w:rPr>
                <w:spacing w:val="-1"/>
              </w:rPr>
              <w:t xml:space="preserve">почты, номера телефонов справочных </w:t>
            </w:r>
            <w:r>
              <w:rPr>
                <w:spacing w:val="-5"/>
              </w:rPr>
              <w:t>служб)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Постоянно, по мере необходимости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before="29"/>
              <w:ind w:left="29"/>
            </w:pPr>
            <w:r>
              <w:rPr>
                <w:spacing w:val="-4"/>
              </w:rPr>
              <w:t xml:space="preserve">Устав </w:t>
            </w:r>
            <w:proofErr w:type="spellStart"/>
            <w:r>
              <w:rPr>
                <w:spacing w:val="-4"/>
              </w:rPr>
              <w:t>Бушуйского</w:t>
            </w:r>
            <w:proofErr w:type="spellEnd"/>
            <w:r>
              <w:rPr>
                <w:spacing w:val="-4"/>
              </w:rPr>
              <w:t xml:space="preserve"> сельсовета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Однократно и в течение трех дней после принятия  изменений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Перечень муниципальных учреждений, сведения об их задачах и функциях, а также почтовые адреса, адреса электронной почты (при  наличии), номера телефонов справочных служб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Однократно и в течение семи дней со дня изменения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tabs>
                <w:tab w:val="left" w:leader="underscore" w:pos="3902"/>
              </w:tabs>
              <w:spacing w:line="269" w:lineRule="exact"/>
              <w:ind w:left="19"/>
            </w:pPr>
            <w:r>
              <w:rPr>
                <w:spacing w:val="-1"/>
              </w:rPr>
              <w:t>Сведения о главе администрации,</w:t>
            </w:r>
            <w:r>
              <w:rPr>
                <w:spacing w:val="-1"/>
              </w:rPr>
              <w:br/>
            </w:r>
            <w:r>
              <w:rPr>
                <w:spacing w:val="-2"/>
              </w:rPr>
              <w:t xml:space="preserve">(фамилии, имена, отчества, график </w:t>
            </w:r>
            <w:r>
              <w:t>приёма, а также при согласии указанных</w:t>
            </w:r>
            <w:r>
              <w:br/>
              <w:t xml:space="preserve">лиц иные сведения о них)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Постоянно, по мере необходимости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tabs>
                <w:tab w:val="left" w:pos="2918"/>
                <w:tab w:val="left" w:leader="underscore" w:pos="3485"/>
              </w:tabs>
              <w:spacing w:before="10" w:line="269" w:lineRule="exact"/>
              <w:ind w:left="24"/>
            </w:pPr>
            <w:r>
              <w:rPr>
                <w:spacing w:val="-2"/>
              </w:rPr>
              <w:t>Сведения о главе поселения, (фамилии, имена, отчества, график приёма, а также</w:t>
            </w:r>
            <w:r>
              <w:rPr>
                <w:spacing w:val="-2"/>
              </w:rPr>
              <w:br/>
            </w:r>
            <w:r>
              <w:t xml:space="preserve">при согласии указанных лиц иные </w:t>
            </w:r>
            <w:r>
              <w:rPr>
                <w:spacing w:val="-3"/>
              </w:rPr>
              <w:t>сведения о них)</w:t>
            </w:r>
            <w: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Однократно и в течение суток со дня изменения данных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rPr>
                <w:sz w:val="28"/>
                <w:szCs w:val="28"/>
              </w:rPr>
            </w:pPr>
            <w:r>
              <w:t xml:space="preserve"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</w:t>
            </w:r>
            <w:r>
              <w:rPr>
                <w:spacing w:val="-4"/>
              </w:rPr>
              <w:t>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В течение трех дней со дня утверждения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rPr>
                <w:sz w:val="28"/>
                <w:szCs w:val="28"/>
              </w:rPr>
            </w:pPr>
            <w: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По мере возникновения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before="10" w:line="264" w:lineRule="exact"/>
              <w:ind w:right="442"/>
            </w:pPr>
            <w:r>
              <w:rPr>
                <w:spacing w:val="-2"/>
              </w:rPr>
              <w:t xml:space="preserve">Административные регламенты, </w:t>
            </w:r>
            <w:r>
              <w:rPr>
                <w:spacing w:val="-1"/>
              </w:rPr>
              <w:t xml:space="preserve">стандарты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lastRenderedPageBreak/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 xml:space="preserve">Однократно и в течение трех дней </w:t>
            </w:r>
            <w:r>
              <w:lastRenderedPageBreak/>
              <w:t>после   изменения данных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before="10" w:line="264" w:lineRule="exact"/>
              <w:ind w:right="442"/>
              <w:rPr>
                <w:spacing w:val="-2"/>
              </w:rPr>
            </w:pPr>
            <w:r>
              <w:rPr>
                <w:spacing w:val="-1"/>
              </w:rPr>
              <w:lastRenderedPageBreak/>
              <w:t>Установленные формы обращений, заявлений и  иных 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</w:pPr>
            <w:r>
              <w:t>Однократно и в течение трех дней после   изменения данных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line="269" w:lineRule="exact"/>
              <w:ind w:left="14"/>
              <w:rPr>
                <w:spacing w:val="-1"/>
              </w:rPr>
            </w:pPr>
            <w:r>
              <w:rPr>
                <w:spacing w:val="-1"/>
              </w:rPr>
              <w:t>Информация об участии поселения в целевых и иных программах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</w:pPr>
            <w:r>
              <w:t>По мере участия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line="269" w:lineRule="exact"/>
              <w:ind w:left="14"/>
              <w:rPr>
                <w:spacing w:val="-1"/>
              </w:rPr>
            </w:pPr>
            <w:r>
              <w:t>Информация о мероприятиях,</w:t>
            </w:r>
            <w:r>
              <w:br/>
              <w:t xml:space="preserve">проводимых органом местного </w:t>
            </w:r>
            <w:r>
              <w:rPr>
                <w:spacing w:val="-1"/>
              </w:rPr>
              <w:t xml:space="preserve">самоуправления, в том числе сведения об официальных визитах и о рабочих </w:t>
            </w:r>
            <w:r>
              <w:t xml:space="preserve">поездках руководителей и официальных </w:t>
            </w:r>
            <w:r>
              <w:rPr>
                <w:spacing w:val="-2"/>
              </w:rPr>
              <w:t>делегаций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По мере возникновения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line="269" w:lineRule="exact"/>
              <w:ind w:left="14"/>
            </w:pPr>
            <w:proofErr w:type="gramStart"/>
            <w:r>
              <w:rPr>
                <w:spacing w:val="-1"/>
              </w:rPr>
              <w:t xml:space="preserve">Информация о состоянии защиты </w:t>
            </w:r>
            <w:r>
              <w:t>населения и территорий от чрезвычайных ситуаций и принятых мерах по обеспечению их безопасности, о прогнозируемых и возникших</w:t>
            </w:r>
            <w:r>
              <w:br/>
              <w:t xml:space="preserve">чрезвычайных ситуациях, о приемах и </w:t>
            </w:r>
            <w:r>
              <w:rPr>
                <w:spacing w:val="-2"/>
              </w:rPr>
              <w:t xml:space="preserve">способах защиты населения от них, а </w:t>
            </w:r>
            <w:r>
              <w:t>также иную информацию, подлежащую доведению до сведения граждан и организаций в соответствии с</w:t>
            </w:r>
            <w:r>
              <w:br/>
              <w:t xml:space="preserve">федеральными законами, законами  </w:t>
            </w:r>
            <w:r>
              <w:rPr>
                <w:spacing w:val="-2"/>
              </w:rPr>
              <w:t>субъектов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По мере возникновения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line="269" w:lineRule="exact"/>
              <w:ind w:left="14"/>
            </w:pPr>
            <w:r>
              <w:rPr>
                <w:spacing w:val="-1"/>
              </w:rPr>
              <w:t xml:space="preserve">Информация о результатах проверок, </w:t>
            </w:r>
            <w:r>
              <w:t xml:space="preserve">проведенных органом местного </w:t>
            </w:r>
            <w:r>
              <w:rPr>
                <w:spacing w:val="-1"/>
              </w:rPr>
              <w:t xml:space="preserve">самоуправления, подведомственными </w:t>
            </w:r>
            <w:r>
              <w:t>организациями в пределах их полномочий, а также о результатах проверок, проведенных в органе местного самоуправления, подведомственных организация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В течение семи дней с момента подписания акта проверки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line="269" w:lineRule="exact"/>
              <w:ind w:left="14"/>
              <w:rPr>
                <w:spacing w:val="-1"/>
              </w:rPr>
            </w:pPr>
            <w:r>
              <w:rPr>
                <w:spacing w:val="-1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По мере возникновения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before="14" w:line="264" w:lineRule="exact"/>
            </w:pPr>
            <w:r>
              <w:t xml:space="preserve">Квалификационные требования к </w:t>
            </w:r>
            <w:r>
              <w:rPr>
                <w:spacing w:val="-2"/>
              </w:rPr>
              <w:t xml:space="preserve">кандидатам на замещение вакантных </w:t>
            </w:r>
            <w:r>
              <w:t>должностей муниципальной службы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Однократно и в течение семи дней после изменений требований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Условия и результаты конкурсов на замещение вакантных должностей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По мере возникновения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shd w:val="clear" w:color="auto" w:fill="FFFFFF"/>
              <w:spacing w:line="269" w:lineRule="exact"/>
            </w:pPr>
            <w:r>
              <w:t xml:space="preserve">Порядок и время приема граждан </w:t>
            </w:r>
            <w:r>
              <w:rPr>
                <w:spacing w:val="-1"/>
              </w:rPr>
              <w:t xml:space="preserve">(физических лиц), в том числе </w:t>
            </w:r>
            <w:r>
              <w:t xml:space="preserve">представителей организаций (юридических лиц), общественных </w:t>
            </w:r>
            <w:r>
              <w:rPr>
                <w:spacing w:val="-2"/>
              </w:rPr>
              <w:t xml:space="preserve">объединений, государственных органов, </w:t>
            </w:r>
            <w:r>
              <w:t xml:space="preserve">органов местного самоуправления, порядок рассмотрения их обращений с указанием актов, регулирующих эту </w:t>
            </w:r>
            <w:r>
              <w:rPr>
                <w:spacing w:val="-2"/>
              </w:rPr>
              <w:lastRenderedPageBreak/>
              <w:t xml:space="preserve">деятельность, фамилия, имя и отчество </w:t>
            </w:r>
            <w:r>
              <w:rPr>
                <w:spacing w:val="-1"/>
              </w:rPr>
              <w:t>руководителя подразделения или иного</w:t>
            </w:r>
          </w:p>
          <w:p w:rsidR="004C465D" w:rsidRDefault="004C465D">
            <w:pPr>
              <w:rPr>
                <w:sz w:val="28"/>
                <w:szCs w:val="28"/>
              </w:rPr>
            </w:pPr>
            <w:r>
              <w:t xml:space="preserve">должностного лица, к полномочиям которых отнесены организация приема лиц, обеспечение рассмотрения их </w:t>
            </w:r>
            <w:r>
              <w:rPr>
                <w:spacing w:val="-3"/>
              </w:rPr>
              <w:t xml:space="preserve">обращений, а также номер телефона, по </w:t>
            </w:r>
            <w:r>
              <w:t>которому можно получить информацию справочного характера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lastRenderedPageBreak/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Однократно и сразу после изменения порядка, времени, телефонов или других данных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rPr>
                <w:sz w:val="28"/>
                <w:szCs w:val="28"/>
              </w:rPr>
            </w:pPr>
            <w:r>
              <w:lastRenderedPageBreak/>
              <w:t xml:space="preserve">Обзоры обращений лиц, а также </w:t>
            </w:r>
            <w:r>
              <w:rPr>
                <w:spacing w:val="-2"/>
              </w:rPr>
              <w:t xml:space="preserve">обобщенную информацию о результатах </w:t>
            </w:r>
            <w:r>
              <w:t>рассмотрения этих обращений и принятых мерах.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</w:pPr>
            <w:r>
              <w:t>В течение суток после официального ответа</w:t>
            </w:r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rPr>
                <w:sz w:val="28"/>
                <w:szCs w:val="28"/>
              </w:rPr>
            </w:pPr>
            <w:r>
              <w:t xml:space="preserve">Сведения о доходах глав муниципальных образований и </w:t>
            </w:r>
            <w:r>
              <w:rPr>
                <w:spacing w:val="-2"/>
              </w:rPr>
              <w:t xml:space="preserve">муниципальных служащих замещающих </w:t>
            </w:r>
            <w:r>
              <w:t>должности муниципальной службы категории «руководители»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</w:pPr>
            <w:r>
              <w:t xml:space="preserve">Не позднее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C465D" w:rsidTr="004C465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r>
              <w:t>Сведения о газете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 w:rsidP="005A0F1A">
            <w:pPr>
              <w:jc w:val="both"/>
            </w:pPr>
            <w:r>
              <w:t xml:space="preserve">Глава сельсовета </w:t>
            </w:r>
            <w:proofErr w:type="spellStart"/>
            <w:r>
              <w:t>Маканова</w:t>
            </w:r>
            <w:proofErr w:type="spellEnd"/>
            <w:r>
              <w:t xml:space="preserve"> Л.Г.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5D" w:rsidRDefault="004C465D">
            <w:pPr>
              <w:jc w:val="both"/>
            </w:pPr>
            <w:r>
              <w:t>Однократно и в течение трех дней после принятия  изменений</w:t>
            </w:r>
          </w:p>
        </w:tc>
      </w:tr>
    </w:tbl>
    <w:p w:rsidR="004C465D" w:rsidRDefault="004C465D" w:rsidP="004C465D">
      <w:pPr>
        <w:jc w:val="both"/>
        <w:rPr>
          <w:sz w:val="28"/>
          <w:szCs w:val="28"/>
        </w:rPr>
      </w:pPr>
    </w:p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5D"/>
    <w:rsid w:val="003824AF"/>
    <w:rsid w:val="004C465D"/>
    <w:rsid w:val="00660263"/>
    <w:rsid w:val="00893D16"/>
    <w:rsid w:val="009A0293"/>
    <w:rsid w:val="00DA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6051</Characters>
  <Application>Microsoft Office Word</Application>
  <DocSecurity>0</DocSecurity>
  <Lines>50</Lines>
  <Paragraphs>14</Paragraphs>
  <ScaleCrop>false</ScaleCrop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2015-01-26T08:50:00Z</dcterms:created>
  <dcterms:modified xsi:type="dcterms:W3CDTF">2015-02-06T07:50:00Z</dcterms:modified>
</cp:coreProperties>
</file>