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9D" w:rsidRDefault="008F739D" w:rsidP="00F938C6">
      <w:pPr>
        <w:spacing w:after="4" w:line="232" w:lineRule="auto"/>
        <w:ind w:left="0" w:firstLine="0"/>
        <w:jc w:val="center"/>
        <w:rPr>
          <w:sz w:val="28"/>
        </w:rPr>
      </w:pPr>
      <w:r>
        <w:rPr>
          <w:sz w:val="28"/>
        </w:rPr>
        <w:t xml:space="preserve"> </w:t>
      </w:r>
      <w:r w:rsidR="00F938C6">
        <w:rPr>
          <w:sz w:val="28"/>
        </w:rPr>
        <w:t xml:space="preserve">КРАСНОЯРСКИЙ КРАЙ </w:t>
      </w:r>
    </w:p>
    <w:p w:rsidR="008F739D" w:rsidRDefault="008F739D" w:rsidP="00F938C6">
      <w:pPr>
        <w:spacing w:after="4" w:line="232" w:lineRule="auto"/>
        <w:ind w:left="0" w:firstLine="0"/>
        <w:jc w:val="center"/>
        <w:rPr>
          <w:sz w:val="28"/>
        </w:rPr>
      </w:pPr>
      <w:r>
        <w:rPr>
          <w:sz w:val="28"/>
        </w:rPr>
        <w:t>ПИРОВ</w:t>
      </w:r>
      <w:r w:rsidR="00F938C6">
        <w:rPr>
          <w:sz w:val="28"/>
        </w:rPr>
        <w:t xml:space="preserve">СКИЙ РАЙОН </w:t>
      </w:r>
    </w:p>
    <w:p w:rsidR="00F938C6" w:rsidRDefault="00F938C6" w:rsidP="00F938C6">
      <w:pPr>
        <w:spacing w:after="4" w:line="232" w:lineRule="auto"/>
        <w:ind w:left="0" w:firstLine="0"/>
        <w:jc w:val="center"/>
      </w:pPr>
      <w:r>
        <w:rPr>
          <w:sz w:val="28"/>
        </w:rPr>
        <w:t xml:space="preserve">АДМИНИСТРАЦИЯ </w:t>
      </w:r>
      <w:r w:rsidR="008F739D">
        <w:rPr>
          <w:sz w:val="28"/>
        </w:rPr>
        <w:t>БУШУЙ</w:t>
      </w:r>
      <w:r>
        <w:rPr>
          <w:sz w:val="28"/>
        </w:rPr>
        <w:t xml:space="preserve">СКОГО СЕЛЬСОВЕТА </w:t>
      </w:r>
    </w:p>
    <w:p w:rsidR="00F938C6" w:rsidRDefault="00F938C6" w:rsidP="00F938C6">
      <w:pPr>
        <w:spacing w:after="57" w:line="240" w:lineRule="auto"/>
        <w:ind w:left="0" w:firstLine="0"/>
        <w:jc w:val="center"/>
      </w:pPr>
      <w:r>
        <w:rPr>
          <w:b/>
          <w:sz w:val="28"/>
        </w:rPr>
        <w:t xml:space="preserve"> </w:t>
      </w:r>
    </w:p>
    <w:p w:rsidR="00F938C6" w:rsidRDefault="00F938C6" w:rsidP="00F938C6">
      <w:pPr>
        <w:spacing w:after="0" w:line="240" w:lineRule="auto"/>
        <w:ind w:left="0" w:firstLine="0"/>
        <w:jc w:val="center"/>
      </w:pPr>
      <w:r>
        <w:rPr>
          <w:b/>
          <w:sz w:val="28"/>
        </w:rPr>
        <w:t xml:space="preserve">ПОСТАНОВЛЕНИЕ </w:t>
      </w:r>
    </w:p>
    <w:p w:rsidR="00453B9E" w:rsidRDefault="00453B9E" w:rsidP="00F938C6">
      <w:pPr>
        <w:spacing w:after="29" w:line="240" w:lineRule="auto"/>
        <w:ind w:left="0" w:firstLine="0"/>
        <w:jc w:val="center"/>
        <w:rPr>
          <w:sz w:val="28"/>
        </w:rPr>
      </w:pPr>
    </w:p>
    <w:p w:rsidR="00F938C6" w:rsidRDefault="00453B9E" w:rsidP="00453B9E">
      <w:pPr>
        <w:spacing w:after="29" w:line="240" w:lineRule="auto"/>
        <w:ind w:left="0" w:firstLine="0"/>
      </w:pPr>
      <w:r>
        <w:rPr>
          <w:sz w:val="28"/>
        </w:rPr>
        <w:t>05.10.2015 г.                                   с</w:t>
      </w:r>
      <w:proofErr w:type="gramStart"/>
      <w:r>
        <w:rPr>
          <w:sz w:val="28"/>
        </w:rPr>
        <w:t>.Б</w:t>
      </w:r>
      <w:proofErr w:type="gramEnd"/>
      <w:r>
        <w:rPr>
          <w:sz w:val="28"/>
        </w:rPr>
        <w:t>ушуй                                         №17п</w:t>
      </w:r>
      <w:r w:rsidR="00F938C6">
        <w:rPr>
          <w:b/>
          <w:sz w:val="28"/>
        </w:rPr>
        <w:t xml:space="preserve"> </w:t>
      </w:r>
    </w:p>
    <w:p w:rsidR="00F938C6" w:rsidRDefault="00F938C6" w:rsidP="00F938C6">
      <w:pPr>
        <w:spacing w:after="51" w:line="240" w:lineRule="auto"/>
        <w:ind w:left="0" w:firstLine="0"/>
        <w:jc w:val="center"/>
      </w:pPr>
    </w:p>
    <w:p w:rsidR="008F739D" w:rsidRDefault="00F938C6" w:rsidP="008F739D">
      <w:pPr>
        <w:spacing w:after="0" w:line="240" w:lineRule="auto"/>
        <w:ind w:right="1431"/>
        <w:contextualSpacing/>
        <w:rPr>
          <w:sz w:val="28"/>
        </w:rPr>
      </w:pPr>
      <w:r>
        <w:rPr>
          <w:sz w:val="28"/>
        </w:rPr>
        <w:t xml:space="preserve">Об утверждении Административного регламента  </w:t>
      </w:r>
    </w:p>
    <w:p w:rsidR="00F938C6" w:rsidRDefault="00F938C6" w:rsidP="008F739D">
      <w:pPr>
        <w:spacing w:after="0" w:line="240" w:lineRule="auto"/>
        <w:ind w:right="1431"/>
        <w:contextualSpacing/>
      </w:pPr>
      <w:r>
        <w:rPr>
          <w:sz w:val="28"/>
        </w:rPr>
        <w:t xml:space="preserve">предоставления муниципальной услуги  </w:t>
      </w:r>
    </w:p>
    <w:p w:rsidR="00F938C6" w:rsidRDefault="00F938C6" w:rsidP="008F739D">
      <w:pPr>
        <w:spacing w:after="0" w:line="240" w:lineRule="auto"/>
        <w:ind w:left="0" w:right="3380" w:firstLine="0"/>
        <w:contextualSpacing/>
        <w:jc w:val="left"/>
      </w:pPr>
      <w:r>
        <w:rPr>
          <w:sz w:val="28"/>
        </w:rPr>
        <w:t xml:space="preserve">«Предоставление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F938C6" w:rsidRDefault="00F938C6" w:rsidP="00F938C6">
      <w:pPr>
        <w:spacing w:after="4" w:line="240" w:lineRule="auto"/>
        <w:ind w:left="0" w:firstLine="0"/>
        <w:jc w:val="left"/>
      </w:pPr>
      <w:r>
        <w:rPr>
          <w:sz w:val="28"/>
        </w:rPr>
        <w:t xml:space="preserve"> </w:t>
      </w:r>
    </w:p>
    <w:p w:rsidR="00F938C6" w:rsidRDefault="00F938C6" w:rsidP="00F938C6">
      <w:pPr>
        <w:spacing w:after="49" w:line="240" w:lineRule="auto"/>
        <w:ind w:left="708" w:firstLine="0"/>
        <w:jc w:val="left"/>
      </w:pPr>
      <w:r>
        <w:rPr>
          <w:b/>
          <w:sz w:val="28"/>
        </w:rPr>
        <w:t xml:space="preserve"> </w:t>
      </w:r>
    </w:p>
    <w:p w:rsidR="00F938C6" w:rsidRDefault="00F938C6" w:rsidP="00F938C6">
      <w:pPr>
        <w:spacing w:after="53" w:line="240" w:lineRule="auto"/>
        <w:ind w:left="-15" w:firstLine="708"/>
      </w:pPr>
      <w:r>
        <w:rPr>
          <w:sz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руководствуясь Уставом </w:t>
      </w:r>
      <w:proofErr w:type="spellStart"/>
      <w:r w:rsidR="008F739D">
        <w:rPr>
          <w:sz w:val="28"/>
        </w:rPr>
        <w:t>Бушуй</w:t>
      </w:r>
      <w:r>
        <w:rPr>
          <w:sz w:val="28"/>
        </w:rPr>
        <w:t>ского</w:t>
      </w:r>
      <w:proofErr w:type="spellEnd"/>
      <w:r>
        <w:rPr>
          <w:sz w:val="28"/>
        </w:rPr>
        <w:t xml:space="preserve"> сельсовета</w:t>
      </w:r>
      <w:r w:rsidR="00453B9E">
        <w:rPr>
          <w:sz w:val="28"/>
        </w:rPr>
        <w:t xml:space="preserve"> Пировского района Красноярского края</w:t>
      </w:r>
      <w:r>
        <w:rPr>
          <w:sz w:val="28"/>
        </w:rPr>
        <w:t xml:space="preserve">,  ПОСТАНОВЛЯЮ: </w:t>
      </w:r>
    </w:p>
    <w:p w:rsidR="00F938C6" w:rsidRDefault="00F938C6" w:rsidP="00F938C6">
      <w:pPr>
        <w:numPr>
          <w:ilvl w:val="0"/>
          <w:numId w:val="1"/>
        </w:numPr>
        <w:spacing w:after="53" w:line="240" w:lineRule="auto"/>
        <w:ind w:firstLine="708"/>
      </w:pPr>
      <w:r>
        <w:rPr>
          <w:sz w:val="28"/>
        </w:rPr>
        <w:t xml:space="preserve"> Утвердить административный регламент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согласно приложению. </w:t>
      </w:r>
    </w:p>
    <w:p w:rsidR="00F938C6" w:rsidRDefault="00F938C6" w:rsidP="00F938C6">
      <w:pPr>
        <w:numPr>
          <w:ilvl w:val="0"/>
          <w:numId w:val="1"/>
        </w:numPr>
        <w:spacing w:after="53" w:line="240" w:lineRule="auto"/>
        <w:ind w:firstLine="708"/>
      </w:pPr>
      <w:r>
        <w:rPr>
          <w:sz w:val="28"/>
        </w:rPr>
        <w:t>Контроль за выполнением настоящего решения оставляю за собой</w:t>
      </w:r>
      <w:proofErr w:type="gramStart"/>
      <w:r>
        <w:rPr>
          <w:sz w:val="28"/>
        </w:rPr>
        <w:t xml:space="preserve"> .</w:t>
      </w:r>
      <w:proofErr w:type="gramEnd"/>
      <w:r>
        <w:rPr>
          <w:sz w:val="28"/>
        </w:rPr>
        <w:t xml:space="preserve"> </w:t>
      </w:r>
    </w:p>
    <w:p w:rsidR="00F938C6" w:rsidRDefault="00F938C6" w:rsidP="008F739D">
      <w:pPr>
        <w:numPr>
          <w:ilvl w:val="0"/>
          <w:numId w:val="1"/>
        </w:numPr>
        <w:spacing w:after="53" w:line="240" w:lineRule="auto"/>
        <w:ind w:firstLine="708"/>
      </w:pPr>
      <w:r>
        <w:rPr>
          <w:sz w:val="28"/>
        </w:rPr>
        <w:t xml:space="preserve">Настоящее Постановление вступает в силу в </w:t>
      </w:r>
      <w:proofErr w:type="gramStart"/>
      <w:r>
        <w:rPr>
          <w:sz w:val="28"/>
        </w:rPr>
        <w:t>день</w:t>
      </w:r>
      <w:proofErr w:type="gramEnd"/>
      <w:r>
        <w:rPr>
          <w:sz w:val="28"/>
        </w:rPr>
        <w:t xml:space="preserve"> следующий за днем его официального опубликования в газете «Ведомости органов местного самоуправления  </w:t>
      </w:r>
      <w:proofErr w:type="spellStart"/>
      <w:r w:rsidR="008F739D">
        <w:rPr>
          <w:sz w:val="28"/>
        </w:rPr>
        <w:t>Бушуй</w:t>
      </w:r>
      <w:r>
        <w:rPr>
          <w:sz w:val="28"/>
        </w:rPr>
        <w:t>ского</w:t>
      </w:r>
      <w:proofErr w:type="spellEnd"/>
      <w:r>
        <w:rPr>
          <w:sz w:val="28"/>
        </w:rPr>
        <w:t xml:space="preserve"> сельсовета» и подлежит размещению в сети </w:t>
      </w:r>
      <w:r w:rsidRPr="008F739D">
        <w:rPr>
          <w:sz w:val="28"/>
        </w:rPr>
        <w:t xml:space="preserve">Интернет на официальном сайте </w:t>
      </w:r>
      <w:proofErr w:type="spellStart"/>
      <w:r w:rsidR="008F739D">
        <w:rPr>
          <w:sz w:val="28"/>
        </w:rPr>
        <w:t>Бушуй</w:t>
      </w:r>
      <w:r w:rsidRPr="008F739D">
        <w:rPr>
          <w:sz w:val="28"/>
        </w:rPr>
        <w:t>ского</w:t>
      </w:r>
      <w:proofErr w:type="spellEnd"/>
      <w:r w:rsidRPr="008F739D">
        <w:rPr>
          <w:sz w:val="28"/>
        </w:rPr>
        <w:t xml:space="preserve"> района </w:t>
      </w:r>
    </w:p>
    <w:p w:rsidR="00F938C6" w:rsidRDefault="00F938C6" w:rsidP="00F938C6">
      <w:pPr>
        <w:spacing w:after="239" w:line="240" w:lineRule="auto"/>
        <w:ind w:left="566" w:firstLine="0"/>
        <w:jc w:val="left"/>
      </w:pPr>
      <w:r>
        <w:rPr>
          <w:sz w:val="28"/>
        </w:rPr>
        <w:t xml:space="preserve"> </w:t>
      </w:r>
    </w:p>
    <w:p w:rsidR="00F938C6" w:rsidRDefault="00F938C6" w:rsidP="00F938C6">
      <w:pPr>
        <w:spacing w:after="1" w:line="240" w:lineRule="auto"/>
        <w:ind w:left="566" w:firstLine="0"/>
        <w:jc w:val="left"/>
      </w:pPr>
      <w:r>
        <w:rPr>
          <w:sz w:val="28"/>
        </w:rPr>
        <w:t xml:space="preserve"> </w:t>
      </w:r>
    </w:p>
    <w:p w:rsidR="00F938C6" w:rsidRDefault="00F938C6" w:rsidP="00F938C6">
      <w:pPr>
        <w:spacing w:after="38" w:line="240" w:lineRule="auto"/>
        <w:ind w:left="566" w:firstLine="0"/>
        <w:jc w:val="left"/>
      </w:pPr>
      <w:r>
        <w:rPr>
          <w:sz w:val="28"/>
        </w:rPr>
        <w:t xml:space="preserve"> </w:t>
      </w:r>
    </w:p>
    <w:p w:rsidR="00F938C6" w:rsidRDefault="00F938C6" w:rsidP="00453B9E">
      <w:pPr>
        <w:spacing w:after="53" w:line="240" w:lineRule="auto"/>
        <w:ind w:left="0" w:firstLine="0"/>
      </w:pPr>
      <w:r>
        <w:rPr>
          <w:sz w:val="28"/>
        </w:rPr>
        <w:t xml:space="preserve">Глава </w:t>
      </w:r>
      <w:proofErr w:type="spellStart"/>
      <w:r w:rsidR="008F739D">
        <w:rPr>
          <w:sz w:val="28"/>
        </w:rPr>
        <w:t>Бушуй</w:t>
      </w:r>
      <w:r>
        <w:rPr>
          <w:sz w:val="28"/>
        </w:rPr>
        <w:t>ского</w:t>
      </w:r>
      <w:proofErr w:type="spellEnd"/>
      <w:r>
        <w:rPr>
          <w:sz w:val="28"/>
        </w:rPr>
        <w:t xml:space="preserve"> сельсовета                                 </w:t>
      </w:r>
      <w:r w:rsidR="00453B9E">
        <w:rPr>
          <w:sz w:val="28"/>
        </w:rPr>
        <w:t xml:space="preserve">                  </w:t>
      </w:r>
      <w:proofErr w:type="spellStart"/>
      <w:r w:rsidR="008F739D">
        <w:rPr>
          <w:sz w:val="28"/>
        </w:rPr>
        <w:t>Л.Г.Маканова</w:t>
      </w:r>
      <w:proofErr w:type="spellEnd"/>
      <w:r>
        <w:rPr>
          <w:sz w:val="28"/>
        </w:rPr>
        <w:t xml:space="preserve">  </w:t>
      </w:r>
    </w:p>
    <w:p w:rsidR="00F938C6" w:rsidRDefault="00F938C6" w:rsidP="00F938C6">
      <w:pPr>
        <w:spacing w:after="248" w:line="240" w:lineRule="auto"/>
        <w:ind w:left="566" w:firstLine="0"/>
        <w:jc w:val="left"/>
      </w:pPr>
      <w:r>
        <w:rPr>
          <w:sz w:val="28"/>
        </w:rPr>
        <w:t xml:space="preserve"> </w:t>
      </w:r>
    </w:p>
    <w:p w:rsidR="00F938C6" w:rsidRDefault="00F938C6" w:rsidP="00F938C6">
      <w:pPr>
        <w:spacing w:after="0" w:line="240" w:lineRule="auto"/>
        <w:ind w:left="708" w:firstLine="0"/>
        <w:jc w:val="left"/>
      </w:pPr>
      <w:r>
        <w:rPr>
          <w:sz w:val="28"/>
        </w:rPr>
        <w:t xml:space="preserve"> </w:t>
      </w:r>
    </w:p>
    <w:p w:rsidR="00F938C6" w:rsidRDefault="00F938C6" w:rsidP="00F938C6">
      <w:pPr>
        <w:spacing w:after="0" w:line="240" w:lineRule="auto"/>
        <w:ind w:left="708" w:firstLine="0"/>
        <w:jc w:val="left"/>
      </w:pPr>
      <w:r>
        <w:rPr>
          <w:sz w:val="28"/>
        </w:rPr>
        <w:t xml:space="preserve"> </w:t>
      </w:r>
    </w:p>
    <w:p w:rsidR="00F938C6" w:rsidRDefault="00F938C6" w:rsidP="00F938C6">
      <w:pPr>
        <w:spacing w:after="0" w:line="240" w:lineRule="auto"/>
        <w:ind w:left="0" w:firstLine="0"/>
        <w:jc w:val="left"/>
      </w:pPr>
      <w:r>
        <w:rPr>
          <w:sz w:val="28"/>
        </w:rPr>
        <w:t xml:space="preserve">  </w:t>
      </w:r>
    </w:p>
    <w:p w:rsidR="00F938C6" w:rsidRDefault="00F938C6" w:rsidP="00F938C6">
      <w:pPr>
        <w:spacing w:after="0" w:line="240" w:lineRule="auto"/>
        <w:ind w:left="0" w:firstLine="0"/>
        <w:jc w:val="left"/>
      </w:pPr>
      <w:r>
        <w:rPr>
          <w:sz w:val="28"/>
        </w:rPr>
        <w:t xml:space="preserve"> </w:t>
      </w:r>
    </w:p>
    <w:p w:rsidR="00F938C6" w:rsidRDefault="00F938C6" w:rsidP="00F938C6">
      <w:pPr>
        <w:spacing w:after="0" w:line="240" w:lineRule="auto"/>
        <w:ind w:left="0" w:firstLine="0"/>
        <w:jc w:val="left"/>
      </w:pPr>
      <w:r>
        <w:rPr>
          <w:sz w:val="28"/>
        </w:rPr>
        <w:t xml:space="preserve"> </w:t>
      </w:r>
    </w:p>
    <w:p w:rsidR="00F938C6" w:rsidRDefault="00F938C6" w:rsidP="00F938C6">
      <w:pPr>
        <w:spacing w:after="0"/>
        <w:ind w:left="5022"/>
        <w:jc w:val="right"/>
      </w:pPr>
      <w:r>
        <w:lastRenderedPageBreak/>
        <w:t xml:space="preserve">Приложение к Постановлению Администрации </w:t>
      </w:r>
      <w:proofErr w:type="spellStart"/>
      <w:r w:rsidR="008F739D">
        <w:t>Бушуй</w:t>
      </w:r>
      <w:r>
        <w:t>ского</w:t>
      </w:r>
      <w:proofErr w:type="spellEnd"/>
      <w:r>
        <w:t xml:space="preserve"> сельсовета </w:t>
      </w:r>
    </w:p>
    <w:p w:rsidR="00453B9E" w:rsidRDefault="00453B9E" w:rsidP="00F938C6">
      <w:pPr>
        <w:spacing w:after="0"/>
        <w:ind w:left="5022"/>
        <w:jc w:val="right"/>
      </w:pPr>
      <w:r>
        <w:t>от 05.10.2015 г. № 17п</w:t>
      </w:r>
    </w:p>
    <w:p w:rsidR="00F938C6" w:rsidRDefault="00F938C6" w:rsidP="00F938C6">
      <w:pPr>
        <w:spacing w:after="54" w:line="240" w:lineRule="auto"/>
        <w:ind w:left="0" w:firstLine="0"/>
        <w:jc w:val="left"/>
      </w:pPr>
      <w:r>
        <w:t xml:space="preserve"> </w:t>
      </w:r>
    </w:p>
    <w:p w:rsidR="00F938C6" w:rsidRDefault="00F938C6" w:rsidP="00F938C6">
      <w:pPr>
        <w:ind w:left="10" w:right="-15"/>
        <w:jc w:val="center"/>
      </w:pPr>
      <w:r>
        <w:rPr>
          <w:b/>
        </w:rPr>
        <w:t xml:space="preserve">АДМИНИСТРАТИВНЫЙ РЕГЛАМЕНТ </w:t>
      </w:r>
    </w:p>
    <w:p w:rsidR="00F938C6" w:rsidRDefault="00F938C6" w:rsidP="00F938C6">
      <w:pPr>
        <w:ind w:left="10" w:right="-15"/>
        <w:jc w:val="center"/>
      </w:pPr>
      <w:r>
        <w:rPr>
          <w:b/>
        </w:rPr>
        <w:t xml:space="preserve">ПРЕДОСТАВЛЕНИЯ МУНИЦИПАЛЬНОЙ УСЛУГИ </w:t>
      </w:r>
    </w:p>
    <w:p w:rsidR="00F938C6" w:rsidRDefault="00F938C6" w:rsidP="00F938C6">
      <w:pPr>
        <w:ind w:left="10" w:right="-15"/>
        <w:jc w:val="center"/>
      </w:pPr>
      <w:r>
        <w:rPr>
          <w:b/>
        </w:rPr>
        <w:t xml:space="preserve">«ПРЕДОСТАВЛЕНИЕ В АРЕНДУ, ПОСТОЯННОЕ (БЕССРОЧНОЕ) </w:t>
      </w:r>
    </w:p>
    <w:p w:rsidR="00F938C6" w:rsidRDefault="00F938C6" w:rsidP="00F938C6">
      <w:pPr>
        <w:spacing w:after="49" w:line="240" w:lineRule="auto"/>
        <w:ind w:left="48" w:firstLine="0"/>
        <w:jc w:val="left"/>
      </w:pPr>
      <w:r>
        <w:rPr>
          <w:b/>
        </w:rPr>
        <w:t xml:space="preserve">ПОЛЬЗОВАНИЕ, БЕЗВОЗМЕЗДНОЕ ПОЛЬЗОВАНИЕ ЗЕМЕЛЬНЫХ УЧАСТКОВ, </w:t>
      </w:r>
    </w:p>
    <w:p w:rsidR="00F938C6" w:rsidRDefault="00F938C6" w:rsidP="00F938C6">
      <w:pPr>
        <w:ind w:left="10" w:right="852"/>
        <w:jc w:val="center"/>
      </w:pPr>
      <w:r>
        <w:rPr>
          <w:b/>
        </w:rPr>
        <w:t xml:space="preserve">НАХОДЯЩИХСЯ В МУНИЦИПАЛЬНОЙ СОБСТВЕННОСТИ, БЕЗ ПРОВЕДЕНИЯ ТОРГОВ» </w:t>
      </w:r>
    </w:p>
    <w:p w:rsidR="00F938C6" w:rsidRDefault="00F938C6" w:rsidP="00F938C6">
      <w:pPr>
        <w:spacing w:line="240" w:lineRule="auto"/>
        <w:ind w:left="10" w:right="-15"/>
        <w:jc w:val="center"/>
      </w:pPr>
      <w:r>
        <w:t xml:space="preserve">Раздел 1. ОБЩИЕ ПОЛОЖЕНИЯ </w:t>
      </w:r>
    </w:p>
    <w:p w:rsidR="00F938C6" w:rsidRDefault="00F938C6" w:rsidP="00F938C6">
      <w:pPr>
        <w:numPr>
          <w:ilvl w:val="0"/>
          <w:numId w:val="2"/>
        </w:numPr>
        <w:ind w:hanging="10"/>
      </w:pPr>
      <w:proofErr w:type="gramStart"/>
      <w:r>
        <w:t>Настоящий Административный регламент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также - Административный регламент, Регламент) разработан в целях повышения качества предоставления и доступности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муниципальная услуга), создания комфортных</w:t>
      </w:r>
      <w:proofErr w:type="gramEnd"/>
      <w:r>
        <w:t xml:space="preserve"> условий для </w:t>
      </w:r>
      <w:proofErr w:type="gramStart"/>
      <w:r>
        <w:t>участников отношений, возникающих в процессе предоставления муниципальной услуги и определяет</w:t>
      </w:r>
      <w:proofErr w:type="gramEnd"/>
      <w:r>
        <w:t xml:space="preserve"> порядок и стандарт предоставления муниципальной услуги.  </w:t>
      </w:r>
    </w:p>
    <w:p w:rsidR="00F938C6" w:rsidRDefault="00F938C6" w:rsidP="00F938C6">
      <w:pPr>
        <w:numPr>
          <w:ilvl w:val="0"/>
          <w:numId w:val="2"/>
        </w:numPr>
        <w:spacing w:line="232" w:lineRule="auto"/>
        <w:ind w:hanging="10"/>
      </w:pPr>
      <w:r>
        <w:t xml:space="preserve">Получателями </w:t>
      </w:r>
      <w:r>
        <w:tab/>
        <w:t xml:space="preserve">муниципальной </w:t>
      </w:r>
      <w:r w:rsidR="008F739D">
        <w:tab/>
        <w:t xml:space="preserve">услуги </w:t>
      </w:r>
      <w:r w:rsidR="008F739D">
        <w:tab/>
        <w:t xml:space="preserve">являются </w:t>
      </w:r>
      <w:r w:rsidR="008F739D">
        <w:tab/>
        <w:t xml:space="preserve">юридические </w:t>
      </w:r>
      <w:r>
        <w:t xml:space="preserve">лица, зарегистрированные в установленном законодательством Российской Федерации порядке, физические лица (далее - заявители). </w:t>
      </w:r>
    </w:p>
    <w:p w:rsidR="00F938C6" w:rsidRDefault="00F938C6" w:rsidP="00F938C6">
      <w: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7" w:history="1">
        <w:r>
          <w:rPr>
            <w:rStyle w:val="a3"/>
          </w:rPr>
          <w:t>статьями 185</w:t>
        </w:r>
      </w:hyperlink>
      <w:hyperlink r:id="rId8" w:history="1">
        <w:r>
          <w:rPr>
            <w:rStyle w:val="a3"/>
            <w:color w:val="000000"/>
            <w:u w:val="none"/>
          </w:rPr>
          <w:t>,</w:t>
        </w:r>
      </w:hyperlink>
      <w:hyperlink r:id="rId9" w:history="1">
        <w:r>
          <w:rPr>
            <w:rStyle w:val="a3"/>
            <w:color w:val="000000"/>
            <w:u w:val="none"/>
          </w:rPr>
          <w:t xml:space="preserve"> </w:t>
        </w:r>
      </w:hyperlink>
      <w:hyperlink r:id="rId10" w:history="1">
        <w:r>
          <w:rPr>
            <w:rStyle w:val="a3"/>
          </w:rPr>
          <w:t>185.1</w:t>
        </w:r>
      </w:hyperlink>
      <w:hyperlink r:id="rId11" w:history="1">
        <w:r>
          <w:rPr>
            <w:rStyle w:val="a3"/>
            <w:color w:val="000000"/>
            <w:u w:val="none"/>
          </w:rPr>
          <w:t xml:space="preserve"> </w:t>
        </w:r>
      </w:hyperlink>
      <w:r>
        <w:t xml:space="preserve">Гражданского кодекса Российской Федерации. </w:t>
      </w:r>
    </w:p>
    <w:p w:rsidR="00F938C6" w:rsidRDefault="00F938C6" w:rsidP="00F938C6">
      <w:pPr>
        <w:numPr>
          <w:ilvl w:val="0"/>
          <w:numId w:val="2"/>
        </w:numPr>
        <w:ind w:hanging="10"/>
      </w:pPr>
      <w:r>
        <w:t xml:space="preserve">Для получения информации по вопросу предоставления муниципальной услуги заявитель вправе обратиться устно или в письменной форме. </w:t>
      </w:r>
    </w:p>
    <w:p w:rsidR="00F938C6" w:rsidRDefault="00F938C6" w:rsidP="00F938C6">
      <w:r>
        <w:t xml:space="preserve">Заявителю предоставляется следующая информация: сведения о местонахождении, контактные телефоны администрации </w:t>
      </w:r>
      <w:proofErr w:type="spellStart"/>
      <w:r w:rsidR="008F739D">
        <w:t>Бушуй</w:t>
      </w:r>
      <w:r>
        <w:t>ского</w:t>
      </w:r>
      <w:proofErr w:type="spellEnd"/>
      <w:r>
        <w:t xml:space="preserve"> сельсовета; </w:t>
      </w:r>
    </w:p>
    <w:p w:rsidR="008F739D" w:rsidRDefault="00F938C6" w:rsidP="00F938C6">
      <w:pPr>
        <w:ind w:right="2717"/>
      </w:pPr>
      <w:r>
        <w:t xml:space="preserve">режим работы администрации </w:t>
      </w:r>
      <w:proofErr w:type="spellStart"/>
      <w:r w:rsidR="008F739D">
        <w:t>Бушуй</w:t>
      </w:r>
      <w:r>
        <w:t>ского</w:t>
      </w:r>
      <w:proofErr w:type="spellEnd"/>
      <w:r>
        <w:t xml:space="preserve"> сельсовета; </w:t>
      </w:r>
    </w:p>
    <w:p w:rsidR="00F938C6" w:rsidRDefault="00F938C6" w:rsidP="00F938C6">
      <w:pPr>
        <w:ind w:right="2717"/>
      </w:pPr>
      <w:r>
        <w:t xml:space="preserve">график приема; </w:t>
      </w:r>
    </w:p>
    <w:p w:rsidR="00F938C6" w:rsidRDefault="00F938C6" w:rsidP="00F938C6">
      <w:r>
        <w:t xml:space="preserve">номера кабинетов для обращения заявителей; </w:t>
      </w:r>
    </w:p>
    <w:p w:rsidR="00F938C6" w:rsidRDefault="00F938C6" w:rsidP="00F938C6">
      <w:r>
        <w:t xml:space="preserve">перечень нормативных правовых актов, регулирующих предоставление муниципальной услуги; </w:t>
      </w:r>
    </w:p>
    <w:p w:rsidR="00F938C6" w:rsidRDefault="00F938C6" w:rsidP="00F938C6">
      <w:r>
        <w:t xml:space="preserve">требования, предъявляемые к заявлению и документам, представляемым для получения муниципальной услуги; </w:t>
      </w:r>
    </w:p>
    <w:p w:rsidR="00F938C6" w:rsidRDefault="00F938C6" w:rsidP="00F938C6">
      <w:r>
        <w:t xml:space="preserve">срок предоставления муниципальной услуги; </w:t>
      </w:r>
    </w:p>
    <w:p w:rsidR="00F938C6" w:rsidRDefault="00F938C6" w:rsidP="00F938C6">
      <w:r>
        <w:t xml:space="preserve">основания для отказа в предоставлении муниципальной услуги; </w:t>
      </w:r>
    </w:p>
    <w:p w:rsidR="00F938C6" w:rsidRDefault="00F938C6" w:rsidP="00F938C6">
      <w:r>
        <w:t xml:space="preserve">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w:t>
      </w:r>
    </w:p>
    <w:p w:rsidR="008F739D" w:rsidRDefault="00F938C6" w:rsidP="00F938C6">
      <w:pPr>
        <w:ind w:right="3131"/>
      </w:pPr>
      <w:r>
        <w:t>услуги;</w:t>
      </w:r>
    </w:p>
    <w:p w:rsidR="00F938C6" w:rsidRDefault="00F938C6" w:rsidP="00F938C6">
      <w:pPr>
        <w:ind w:right="3131"/>
      </w:pPr>
      <w:r>
        <w:t xml:space="preserve"> информация о ходе предоставления муниципальной услуги. </w:t>
      </w:r>
    </w:p>
    <w:p w:rsidR="002F66E3" w:rsidRDefault="002F66E3" w:rsidP="00F938C6">
      <w:pPr>
        <w:ind w:right="3131"/>
      </w:pPr>
    </w:p>
    <w:p w:rsidR="002F66E3" w:rsidRDefault="002F66E3" w:rsidP="00F938C6">
      <w:pPr>
        <w:ind w:right="3131"/>
      </w:pPr>
    </w:p>
    <w:p w:rsidR="00F938C6" w:rsidRDefault="00F938C6" w:rsidP="00F938C6">
      <w:pPr>
        <w:spacing w:line="240" w:lineRule="auto"/>
        <w:ind w:left="10" w:right="-15"/>
        <w:jc w:val="center"/>
      </w:pPr>
      <w:r>
        <w:t xml:space="preserve">Раздел 2. СТАНДАРТ ПРЕДОСТАВЛЕНИЯ МУНИЦИПАЛЬНОЙ УСЛУГИ </w:t>
      </w:r>
    </w:p>
    <w:p w:rsidR="002F66E3" w:rsidRDefault="002F66E3" w:rsidP="00F938C6">
      <w:pPr>
        <w:spacing w:line="240" w:lineRule="auto"/>
        <w:ind w:left="10" w:right="-15"/>
        <w:jc w:val="center"/>
      </w:pPr>
    </w:p>
    <w:p w:rsidR="00F938C6" w:rsidRDefault="00F938C6" w:rsidP="008F739D">
      <w:pPr>
        <w:numPr>
          <w:ilvl w:val="0"/>
          <w:numId w:val="3"/>
        </w:numPr>
        <w:ind w:left="0"/>
      </w:pPr>
      <w:r>
        <w:lastRenderedPageBreak/>
        <w:t xml:space="preserve">Наименование муниципальной услуги -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F938C6" w:rsidRDefault="00F938C6" w:rsidP="00F938C6">
      <w:pPr>
        <w:numPr>
          <w:ilvl w:val="0"/>
          <w:numId w:val="3"/>
        </w:numPr>
        <w:ind w:hanging="240"/>
      </w:pPr>
      <w:r>
        <w:t xml:space="preserve">Муниципальная услуга предоставляется администрацией </w:t>
      </w:r>
      <w:proofErr w:type="spellStart"/>
      <w:r w:rsidR="008F739D">
        <w:t>Бушуй</w:t>
      </w:r>
      <w:r>
        <w:t>ского</w:t>
      </w:r>
      <w:proofErr w:type="spellEnd"/>
      <w:r>
        <w:t xml:space="preserve"> сельсовета (далее – администрация). </w:t>
      </w:r>
    </w:p>
    <w:p w:rsidR="00F938C6" w:rsidRDefault="00F938C6" w:rsidP="00F938C6">
      <w:r>
        <w:t xml:space="preserve">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администрацией муниципального образования и многофункциональным центром предоставления государственных и муниципальных услуг, </w:t>
      </w:r>
      <w:proofErr w:type="gramStart"/>
      <w:r>
        <w:t>с даты вступления</w:t>
      </w:r>
      <w:proofErr w:type="gramEnd"/>
      <w:r>
        <w:t xml:space="preserve"> в силу соглашения о взаимодействии. </w:t>
      </w:r>
    </w:p>
    <w:p w:rsidR="00F938C6" w:rsidRDefault="00F938C6" w:rsidP="00F938C6">
      <w:proofErr w:type="gramStart"/>
      <w: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t xml:space="preserve">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 </w:t>
      </w:r>
    </w:p>
    <w:p w:rsidR="00F938C6" w:rsidRDefault="00F938C6" w:rsidP="00F938C6">
      <w:pPr>
        <w:numPr>
          <w:ilvl w:val="0"/>
          <w:numId w:val="3"/>
        </w:numPr>
        <w:ind w:hanging="240"/>
      </w:pPr>
      <w:r>
        <w:t xml:space="preserve">Результатами предоставления муниципальной услуги являются: </w:t>
      </w:r>
    </w:p>
    <w:p w:rsidR="00F938C6" w:rsidRDefault="00F938C6" w:rsidP="00F938C6">
      <w:pPr>
        <w:numPr>
          <w:ilvl w:val="0"/>
          <w:numId w:val="4"/>
        </w:numPr>
        <w:ind w:hanging="142"/>
      </w:pPr>
      <w:r>
        <w:t xml:space="preserve">направление (выдача) заявителю постановления администрации </w:t>
      </w:r>
      <w:proofErr w:type="spellStart"/>
      <w:r w:rsidR="008F739D">
        <w:t>Бушуй</w:t>
      </w:r>
      <w:r>
        <w:t>ского</w:t>
      </w:r>
      <w:proofErr w:type="spellEnd"/>
      <w:r>
        <w:t xml:space="preserve"> сельсовета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участком; </w:t>
      </w:r>
    </w:p>
    <w:p w:rsidR="00F938C6" w:rsidRDefault="00F938C6" w:rsidP="00F938C6">
      <w:pPr>
        <w:numPr>
          <w:ilvl w:val="0"/>
          <w:numId w:val="4"/>
        </w:numPr>
        <w:ind w:hanging="142"/>
      </w:pPr>
      <w:r>
        <w:t xml:space="preserve">уведомление об отказе в предоставлении муниципальной услуги. </w:t>
      </w:r>
    </w:p>
    <w:p w:rsidR="00F938C6" w:rsidRDefault="00F938C6" w:rsidP="00F938C6">
      <w:pPr>
        <w:numPr>
          <w:ilvl w:val="0"/>
          <w:numId w:val="5"/>
        </w:numPr>
        <w:ind w:hanging="240"/>
      </w:pPr>
      <w:r>
        <w:t xml:space="preserve">Срок предоставления муниципальной услуги составляет не более 30 дней. </w:t>
      </w:r>
    </w:p>
    <w:p w:rsidR="00F938C6" w:rsidRDefault="00F938C6" w:rsidP="00F938C6">
      <w:pPr>
        <w:numPr>
          <w:ilvl w:val="0"/>
          <w:numId w:val="5"/>
        </w:numPr>
        <w:ind w:hanging="240"/>
      </w:pPr>
      <w:r>
        <w:t xml:space="preserve">Правовые основания для предоставления муниципальной услуги: </w:t>
      </w:r>
    </w:p>
    <w:p w:rsidR="00F938C6" w:rsidRDefault="00CD3628" w:rsidP="00F938C6">
      <w:r>
        <w:t xml:space="preserve">- </w:t>
      </w:r>
      <w:r w:rsidR="00F938C6">
        <w:t xml:space="preserve">Конституция Российской Федерации («Российская газета», № 7, 21.01.2009); </w:t>
      </w:r>
    </w:p>
    <w:p w:rsidR="00F938C6" w:rsidRDefault="00CD3628" w:rsidP="00F938C6">
      <w:r>
        <w:t xml:space="preserve">- </w:t>
      </w:r>
      <w:r w:rsidR="00F938C6">
        <w:t xml:space="preserve">Земельный кодекс Российской Федерации («Российская газета», 30.10.2001, № 211-212); </w:t>
      </w:r>
      <w:r>
        <w:t xml:space="preserve">- </w:t>
      </w:r>
      <w:r w:rsidR="00F938C6">
        <w:t xml:space="preserve">Градостроительный кодекс Российской Федерации («Российская газета», 30.12.2004, № 290); </w:t>
      </w:r>
    </w:p>
    <w:p w:rsidR="00F938C6" w:rsidRDefault="00CD3628" w:rsidP="00F938C6">
      <w:r>
        <w:t xml:space="preserve">- </w:t>
      </w:r>
      <w:r w:rsidR="00F938C6">
        <w:t xml:space="preserve">Федеральный закон от 06.10.2003 № 131-ФЗ  «Об общих принципах организации местного самоуправления в Российской Федерации» («Российская газета», № 202, 08.10.2003); </w:t>
      </w:r>
    </w:p>
    <w:p w:rsidR="00F938C6" w:rsidRDefault="00CD3628" w:rsidP="00F938C6">
      <w:r>
        <w:t xml:space="preserve">- </w:t>
      </w:r>
      <w:r w:rsidR="00F938C6">
        <w:t xml:space="preserve">Федеральный закон от 25.10.2001 № 137-ФЗ «О введении в действие Земельного кодекса Российской Федерации» («Российская газета», 30.10.2001, № 211-212); </w:t>
      </w:r>
    </w:p>
    <w:p w:rsidR="00F938C6" w:rsidRDefault="00CD3628" w:rsidP="00F938C6">
      <w:r>
        <w:t xml:space="preserve">- </w:t>
      </w:r>
      <w:r w:rsidR="00F938C6">
        <w:t xml:space="preserve">Федеральный закон от 29.12.2004 № 191-ФЗ «О введении в действие Градостроительного кодекса Российской Федерации» («Российская газета», 30.12.2004, № 290); </w:t>
      </w:r>
    </w:p>
    <w:p w:rsidR="00F938C6" w:rsidRDefault="00CD3628" w:rsidP="00F938C6">
      <w:r>
        <w:t xml:space="preserve">- </w:t>
      </w:r>
      <w:r w:rsidR="00F938C6">
        <w:t xml:space="preserve">Федеральный закон от 27.07.2010 № 210-ФЗ «Об организации предоставления государственных и муниципальных услуг» («Российская газета», 30.07.2010, № 168); </w:t>
      </w:r>
    </w:p>
    <w:p w:rsidR="00F938C6" w:rsidRDefault="002F66E3" w:rsidP="00F938C6">
      <w:r>
        <w:t xml:space="preserve">- </w:t>
      </w:r>
      <w:r w:rsidR="00F938C6">
        <w:t xml:space="preserve">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w:t>
      </w:r>
    </w:p>
    <w:p w:rsidR="00F938C6" w:rsidRDefault="002F66E3" w:rsidP="00F938C6">
      <w:r>
        <w:t xml:space="preserve">- </w:t>
      </w:r>
      <w:r w:rsidR="00F938C6">
        <w:t xml:space="preserve">Устав </w:t>
      </w:r>
      <w:proofErr w:type="spellStart"/>
      <w:r w:rsidR="008F739D">
        <w:t>Бушуй</w:t>
      </w:r>
      <w:r w:rsidR="00F938C6">
        <w:t>ского</w:t>
      </w:r>
      <w:proofErr w:type="spellEnd"/>
      <w:r w:rsidR="00F938C6">
        <w:t xml:space="preserve"> сельсовета;   </w:t>
      </w:r>
    </w:p>
    <w:p w:rsidR="00F938C6" w:rsidRDefault="00F938C6" w:rsidP="00F938C6">
      <w:pPr>
        <w:numPr>
          <w:ilvl w:val="0"/>
          <w:numId w:val="6"/>
        </w:numPr>
        <w:ind w:hanging="10"/>
      </w:pPr>
      <w: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938C6" w:rsidRDefault="00F938C6" w:rsidP="00F938C6">
      <w:r>
        <w:t xml:space="preserve">6.1. для предоставления муниципальной услуги заявитель самостоятельно представляет следующие документы: </w:t>
      </w:r>
    </w:p>
    <w:p w:rsidR="00F938C6" w:rsidRDefault="00F938C6" w:rsidP="00F938C6">
      <w:r>
        <w:t xml:space="preserve">1) заявление о предоставлении земельного участка, в котором указывается: </w:t>
      </w:r>
    </w:p>
    <w:p w:rsidR="00F938C6" w:rsidRDefault="00F938C6" w:rsidP="00F938C6">
      <w:r>
        <w:lastRenderedPageBreak/>
        <w:t xml:space="preserve">а) фамилия, имя и (при наличии) отчество, место жительства заявителя, реквизиты документа, удостоверяющего личность заявителя (для гражданина); </w:t>
      </w:r>
    </w:p>
    <w:p w:rsidR="00F938C6" w:rsidRDefault="00F938C6" w:rsidP="00F938C6">
      <w: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F938C6" w:rsidRDefault="00F938C6" w:rsidP="00F938C6">
      <w:r>
        <w:t xml:space="preserve">в)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p>
    <w:p w:rsidR="00F938C6" w:rsidRDefault="00F938C6" w:rsidP="00F938C6">
      <w:r>
        <w:t xml:space="preserve">Федеральным законом «О государственном кадастре недвижимости»; </w:t>
      </w:r>
    </w:p>
    <w:p w:rsidR="00F938C6" w:rsidRDefault="00F938C6" w:rsidP="00F938C6">
      <w:r>
        <w:t xml:space="preserve">г)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F938C6" w:rsidRDefault="00F938C6" w:rsidP="00F938C6">
      <w:proofErr w:type="spellStart"/>
      <w:r>
        <w:t>д</w:t>
      </w:r>
      <w:proofErr w:type="spell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F938C6" w:rsidRDefault="00F938C6" w:rsidP="00F938C6">
      <w:r>
        <w:t xml:space="preserve">е) основание предоставления земельного участка без проведения торгов из числа предусмотренных Земельным кодексом РФ; </w:t>
      </w:r>
    </w:p>
    <w:p w:rsidR="00F938C6" w:rsidRDefault="00F938C6" w:rsidP="00F938C6">
      <w:r>
        <w:t xml:space="preserve">ж) вид права, на котором заявитель желает приобрести земельный участок, если предоставление земельного участка возможно на нескольких видах прав; </w:t>
      </w:r>
      <w:proofErr w:type="spellStart"/>
      <w:r>
        <w:t>з</w:t>
      </w:r>
      <w:proofErr w:type="spellEnd"/>
      <w:r>
        <w:t xml:space="preserve">) цель использования земельного участка; </w:t>
      </w:r>
    </w:p>
    <w:p w:rsidR="00F938C6" w:rsidRDefault="00F938C6" w:rsidP="00F938C6">
      <w:r>
        <w:t>и) реквизиты решения об изъятии земельного участка для государственных или муниципальных ну</w:t>
      </w:r>
      <w:proofErr w:type="gramStart"/>
      <w:r>
        <w:t>жд в сл</w:t>
      </w:r>
      <w:proofErr w:type="gramEnd"/>
      <w:r>
        <w:t xml:space="preserve">учае, если земельный участок предоставляется взамен земельного участка, изымаемого для государственных или муниципальных нужд; </w:t>
      </w:r>
    </w:p>
    <w:p w:rsidR="00F938C6" w:rsidRDefault="00F938C6" w:rsidP="00F938C6">
      <w: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 л) почтовый адрес и (или) адрес электронной почты для связи с заявителем. </w:t>
      </w:r>
    </w:p>
    <w:p w:rsidR="00F938C6" w:rsidRDefault="00F938C6" w:rsidP="00F938C6">
      <w:r>
        <w:t xml:space="preserve">2) К заявлению о предварительном согласовании предоставления земельного участка прилагаются: </w:t>
      </w:r>
    </w:p>
    <w:p w:rsidR="00F938C6" w:rsidRDefault="00F938C6" w:rsidP="00F938C6">
      <w:proofErr w:type="gramStart"/>
      <w:r>
        <w:t xml:space="preserve">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w:t>
      </w:r>
      <w:proofErr w:type="gramEnd"/>
    </w:p>
    <w:p w:rsidR="00F938C6" w:rsidRDefault="00F938C6" w:rsidP="00F938C6">
      <w:r>
        <w:t xml:space="preserve">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F938C6" w:rsidRDefault="00F938C6" w:rsidP="00F938C6">
      <w:r>
        <w:t xml:space="preserve">в)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 </w:t>
      </w:r>
    </w:p>
    <w:p w:rsidR="00F938C6" w:rsidRDefault="00F938C6" w:rsidP="00F938C6">
      <w:r>
        <w:t xml:space="preserve">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F938C6" w:rsidRDefault="00F938C6" w:rsidP="00F938C6">
      <w:proofErr w:type="spellStart"/>
      <w:r>
        <w:t>д</w:t>
      </w:r>
      <w:proofErr w:type="spellEnd"/>
      <w: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938C6" w:rsidRDefault="00F938C6" w:rsidP="00F938C6">
      <w:r>
        <w:lastRenderedPageBreak/>
        <w:t xml:space="preserve">е)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p w:rsidR="00F938C6" w:rsidRDefault="00F938C6" w:rsidP="00F938C6">
      <w: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 </w:t>
      </w:r>
    </w:p>
    <w:p w:rsidR="00F938C6" w:rsidRDefault="00F938C6" w:rsidP="00F938C6">
      <w:r>
        <w:t xml:space="preserve">6.2. для предоставления муниципальной услуги Администрация сельсовета самостоятельно запрашивает следующие документы (их копии, сведения, содержащиеся в них): </w:t>
      </w:r>
    </w:p>
    <w:p w:rsidR="00F938C6" w:rsidRDefault="00F938C6" w:rsidP="00F938C6">
      <w:pPr>
        <w:numPr>
          <w:ilvl w:val="0"/>
          <w:numId w:val="7"/>
        </w:numPr>
        <w:ind w:hanging="10"/>
      </w:pPr>
      <w:r>
        <w:t xml:space="preserve">выписку из Единого государственного реестра юридических лиц в отношении юридического лица, обратившегося с заявлением; </w:t>
      </w:r>
    </w:p>
    <w:p w:rsidR="00F938C6" w:rsidRDefault="00F938C6" w:rsidP="00F938C6">
      <w:pPr>
        <w:numPr>
          <w:ilvl w:val="0"/>
          <w:numId w:val="7"/>
        </w:numPr>
        <w:ind w:hanging="10"/>
      </w:pPr>
      <w:r>
        <w:t xml:space="preserve">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 -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«О государственном кадастре недвижимости»). </w:t>
      </w:r>
    </w:p>
    <w:p w:rsidR="00F938C6" w:rsidRDefault="00F938C6" w:rsidP="00F938C6">
      <w:r>
        <w:t xml:space="preserve">Заявитель вправе представить документы и (или) сведения, указанные в настоящем пункте, по собственной инициативе. Запрещается требовать от заявителя: </w:t>
      </w:r>
    </w:p>
    <w:p w:rsidR="00F938C6" w:rsidRDefault="00F938C6" w:rsidP="00F938C6">
      <w:pPr>
        <w:numPr>
          <w:ilvl w:val="0"/>
          <w:numId w:val="8"/>
        </w:numPr>
        <w:ind w:hanging="1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38C6" w:rsidRDefault="00F938C6" w:rsidP="00F938C6">
      <w:pPr>
        <w:numPr>
          <w:ilvl w:val="0"/>
          <w:numId w:val="8"/>
        </w:numPr>
        <w:ind w:hanging="10"/>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w:t>
      </w:r>
      <w:proofErr w:type="gramEnd"/>
      <w:r>
        <w:t xml:space="preserve"> услуг». </w:t>
      </w:r>
    </w:p>
    <w:p w:rsidR="00F938C6" w:rsidRDefault="00F938C6" w:rsidP="00F938C6">
      <w:r>
        <w:t xml:space="preserve">7. Исчерпывающий перечень оснований для отказа в приеме документов, необходимых для предоставления муниципальной услуги: - наличие запретов, арестов на земельный участок; </w:t>
      </w:r>
    </w:p>
    <w:p w:rsidR="00F938C6" w:rsidRDefault="00F938C6" w:rsidP="00F938C6">
      <w:pPr>
        <w:numPr>
          <w:ilvl w:val="0"/>
          <w:numId w:val="9"/>
        </w:numPr>
        <w:ind w:hanging="139"/>
      </w:pPr>
      <w:r>
        <w:t xml:space="preserve">земельный участок изъят или ограничен в обороте; </w:t>
      </w:r>
    </w:p>
    <w:p w:rsidR="00F938C6" w:rsidRDefault="00F938C6" w:rsidP="00F938C6">
      <w:pPr>
        <w:numPr>
          <w:ilvl w:val="0"/>
          <w:numId w:val="9"/>
        </w:numPr>
        <w:ind w:hanging="139"/>
      </w:pPr>
      <w:r>
        <w:t xml:space="preserve">предоставление документов, установленных действующим законодательством не в полном объеме; </w:t>
      </w:r>
    </w:p>
    <w:p w:rsidR="00F938C6" w:rsidRDefault="00F938C6" w:rsidP="00F938C6">
      <w:pPr>
        <w:numPr>
          <w:ilvl w:val="0"/>
          <w:numId w:val="9"/>
        </w:numPr>
        <w:ind w:hanging="139"/>
      </w:pPr>
      <w:r>
        <w:t xml:space="preserve">отсутствие акта выбора земельного участка. </w:t>
      </w:r>
    </w:p>
    <w:p w:rsidR="00F938C6" w:rsidRDefault="00F938C6" w:rsidP="00F938C6">
      <w:r>
        <w:t xml:space="preserve">8. Исчерпывающий перечень оснований для отказа в предоставлении муниципальной услуги: </w:t>
      </w:r>
    </w:p>
    <w:p w:rsidR="00F938C6" w:rsidRDefault="00F938C6" w:rsidP="00F938C6">
      <w:r>
        <w:t xml:space="preserve">Основаниями для отказа в предоставлении муниципальной услуги являются: </w:t>
      </w:r>
    </w:p>
    <w:p w:rsidR="00F938C6" w:rsidRDefault="00F938C6" w:rsidP="00F938C6">
      <w:pPr>
        <w:numPr>
          <w:ilvl w:val="0"/>
          <w:numId w:val="10"/>
        </w:numPr>
        <w:ind w:hanging="10"/>
      </w:pPr>
      <w: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938C6" w:rsidRDefault="00F938C6" w:rsidP="00F938C6">
      <w:pPr>
        <w:numPr>
          <w:ilvl w:val="0"/>
          <w:numId w:val="10"/>
        </w:numPr>
        <w:ind w:hanging="10"/>
      </w:pPr>
      <w:proofErr w:type="gramStart"/>
      <w:r>
        <w:lastRenderedPageBreak/>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F938C6" w:rsidRDefault="00F938C6" w:rsidP="00F938C6">
      <w:pPr>
        <w:numPr>
          <w:ilvl w:val="0"/>
          <w:numId w:val="10"/>
        </w:numPr>
        <w:ind w:hanging="10"/>
      </w:pPr>
      <w:proofErr w:type="gramStart"/>
      <w: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t xml:space="preserve"> </w:t>
      </w:r>
      <w:proofErr w:type="gramStart"/>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 </w:t>
      </w:r>
    </w:p>
    <w:p w:rsidR="00F938C6" w:rsidRDefault="00F938C6" w:rsidP="00F938C6">
      <w:pPr>
        <w:numPr>
          <w:ilvl w:val="0"/>
          <w:numId w:val="11"/>
        </w:numPr>
        <w:ind w:hanging="10"/>
      </w:pPr>
      <w: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F938C6" w:rsidRDefault="00F938C6" w:rsidP="00F938C6">
      <w:pPr>
        <w:numPr>
          <w:ilvl w:val="0"/>
          <w:numId w:val="11"/>
        </w:numPr>
        <w:ind w:hanging="10"/>
      </w:pPr>
      <w:proofErr w:type="gramStart"/>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t xml:space="preserve"> целей резервирования; </w:t>
      </w:r>
    </w:p>
    <w:p w:rsidR="00F938C6" w:rsidRDefault="00F938C6" w:rsidP="00F938C6">
      <w:pPr>
        <w:numPr>
          <w:ilvl w:val="0"/>
          <w:numId w:val="11"/>
        </w:numPr>
        <w:ind w:hanging="10"/>
      </w:pPr>
      <w:proofErr w:type="gramStart"/>
      <w: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F938C6" w:rsidRDefault="00F938C6" w:rsidP="00F938C6">
      <w:pPr>
        <w:numPr>
          <w:ilvl w:val="0"/>
          <w:numId w:val="11"/>
        </w:numPr>
        <w:ind w:hanging="10"/>
      </w:pPr>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938C6" w:rsidRDefault="00F938C6" w:rsidP="00F938C6">
      <w:pPr>
        <w:numPr>
          <w:ilvl w:val="0"/>
          <w:numId w:val="11"/>
        </w:numPr>
        <w:ind w:hanging="10"/>
      </w:pPr>
      <w:proofErr w:type="gramStart"/>
      <w: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w:t>
      </w:r>
    </w:p>
    <w:p w:rsidR="00F938C6" w:rsidRDefault="00F938C6" w:rsidP="00F938C6">
      <w:r>
        <w:t xml:space="preserve">предусматривающие обязательство данного лица по строительству указанных объектов; 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39.Земельного кодекса РФ; </w:t>
      </w:r>
    </w:p>
    <w:p w:rsidR="00F938C6" w:rsidRDefault="00F938C6" w:rsidP="00F938C6">
      <w:pPr>
        <w:numPr>
          <w:ilvl w:val="0"/>
          <w:numId w:val="12"/>
        </w:numPr>
        <w:ind w:hanging="10"/>
      </w:pPr>
      <w:proofErr w:type="gramStart"/>
      <w: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w:t>
      </w:r>
      <w:proofErr w:type="gramEnd"/>
      <w:r>
        <w:t xml:space="preserve"> решение об отказе в проведении этого аукциона по основаниям, предусмотренным пунктом 8 статьи 39.11 Земельного кодекса РФ; </w:t>
      </w:r>
    </w:p>
    <w:p w:rsidR="00F938C6" w:rsidRDefault="00F938C6" w:rsidP="00F938C6">
      <w:pPr>
        <w:numPr>
          <w:ilvl w:val="0"/>
          <w:numId w:val="12"/>
        </w:numPr>
        <w:ind w:hanging="10"/>
      </w:pPr>
      <w:r>
        <w:t>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F938C6" w:rsidRDefault="00F938C6" w:rsidP="00F938C6">
      <w:pPr>
        <w:numPr>
          <w:ilvl w:val="0"/>
          <w:numId w:val="12"/>
        </w:numPr>
        <w:ind w:hanging="10"/>
      </w:pPr>
      <w: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F938C6" w:rsidRDefault="00F938C6" w:rsidP="00F938C6">
      <w:pPr>
        <w:numPr>
          <w:ilvl w:val="0"/>
          <w:numId w:val="12"/>
        </w:numPr>
        <w:ind w:hanging="10"/>
      </w:pP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F938C6" w:rsidRDefault="00F938C6" w:rsidP="00F938C6">
      <w:pPr>
        <w:numPr>
          <w:ilvl w:val="0"/>
          <w:numId w:val="12"/>
        </w:numPr>
        <w:ind w:hanging="10"/>
      </w:pPr>
      <w: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F938C6" w:rsidRDefault="00F938C6" w:rsidP="00F938C6">
      <w:pPr>
        <w:numPr>
          <w:ilvl w:val="0"/>
          <w:numId w:val="12"/>
        </w:numPr>
        <w:ind w:hanging="10"/>
      </w:pPr>
      <w: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938C6" w:rsidRDefault="00F938C6" w:rsidP="00F938C6">
      <w:pPr>
        <w:numPr>
          <w:ilvl w:val="0"/>
          <w:numId w:val="12"/>
        </w:numPr>
        <w:ind w:hanging="10"/>
      </w:pPr>
      <w: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 </w:t>
      </w:r>
    </w:p>
    <w:p w:rsidR="00F938C6" w:rsidRDefault="00F938C6" w:rsidP="00F938C6">
      <w:pPr>
        <w:numPr>
          <w:ilvl w:val="0"/>
          <w:numId w:val="12"/>
        </w:numPr>
        <w:ind w:hanging="10"/>
      </w:pPr>
      <w:r>
        <w:t>предоставление земельного участка на заявленном виде прав не допускается; 20) в отношении земельного участка, указанного в заявлен</w:t>
      </w:r>
      <w:proofErr w:type="gramStart"/>
      <w:r>
        <w:t>ии о е</w:t>
      </w:r>
      <w:proofErr w:type="gramEnd"/>
      <w:r>
        <w:t xml:space="preserve">го предоставлении, не установлен вид разрешенного использования; </w:t>
      </w:r>
    </w:p>
    <w:p w:rsidR="00F938C6" w:rsidRDefault="00F938C6" w:rsidP="00F938C6">
      <w:pPr>
        <w:numPr>
          <w:ilvl w:val="0"/>
          <w:numId w:val="13"/>
        </w:numPr>
        <w:ind w:hanging="10"/>
      </w:pPr>
      <w:r>
        <w:lastRenderedPageBreak/>
        <w:t xml:space="preserve">указанный в заявлении о предоставлении земельного участка земельный участок не отнесен к определенной категории земель; </w:t>
      </w:r>
    </w:p>
    <w:p w:rsidR="00F938C6" w:rsidRDefault="00F938C6" w:rsidP="00F938C6">
      <w:pPr>
        <w:numPr>
          <w:ilvl w:val="0"/>
          <w:numId w:val="13"/>
        </w:numPr>
        <w:ind w:hanging="10"/>
      </w:pPr>
      <w:r>
        <w:t>в отношении земельного участка, указанного в заявлен</w:t>
      </w:r>
      <w:proofErr w:type="gramStart"/>
      <w:r>
        <w:t>ии о е</w:t>
      </w:r>
      <w:proofErr w:type="gramEnd"/>
      <w: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938C6" w:rsidRDefault="00F938C6" w:rsidP="00F938C6">
      <w:pPr>
        <w:numPr>
          <w:ilvl w:val="0"/>
          <w:numId w:val="13"/>
        </w:numPr>
        <w:ind w:hanging="10"/>
      </w:pPr>
      <w:proofErr w:type="gramStart"/>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t xml:space="preserve"> или реконструкции; </w:t>
      </w:r>
    </w:p>
    <w:p w:rsidR="00F938C6" w:rsidRDefault="00F938C6" w:rsidP="00F938C6">
      <w:pPr>
        <w:numPr>
          <w:ilvl w:val="0"/>
          <w:numId w:val="13"/>
        </w:numPr>
        <w:ind w:hanging="10"/>
      </w:pPr>
      <w:r>
        <w:t>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законом «О государственном кадастре недвижимости»; </w:t>
      </w:r>
    </w:p>
    <w:p w:rsidR="00F938C6" w:rsidRDefault="00F938C6" w:rsidP="00F938C6">
      <w:pPr>
        <w:numPr>
          <w:ilvl w:val="0"/>
          <w:numId w:val="13"/>
        </w:numPr>
        <w:ind w:hanging="10"/>
      </w:pPr>
      <w:proofErr w:type="gramStart"/>
      <w: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p w:rsidR="00F938C6" w:rsidRDefault="00F938C6" w:rsidP="00F938C6">
      <w:pPr>
        <w:numPr>
          <w:ilvl w:val="0"/>
          <w:numId w:val="14"/>
        </w:numPr>
        <w:ind w:hanging="10"/>
      </w:pPr>
      <w: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w:t>
      </w:r>
    </w:p>
    <w:p w:rsidR="00F938C6" w:rsidRDefault="00F938C6" w:rsidP="00F938C6">
      <w:r>
        <w:t xml:space="preserve">Взимание платы за предоставление муниципальной услуги нормативными правовыми актами не предусмотрено. </w:t>
      </w:r>
    </w:p>
    <w:p w:rsidR="00F938C6" w:rsidRDefault="00F938C6" w:rsidP="00F938C6">
      <w:pPr>
        <w:numPr>
          <w:ilvl w:val="0"/>
          <w:numId w:val="14"/>
        </w:numPr>
        <w:ind w:hanging="10"/>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F938C6" w:rsidRDefault="00F938C6" w:rsidP="00F938C6">
      <w:r>
        <w:t xml:space="preserve">Максимальное время ожидания в очереди при подаче запроса о предоставлении муниципальной услуги не должно превышать 15 минут. </w:t>
      </w:r>
    </w:p>
    <w:p w:rsidR="00F938C6" w:rsidRDefault="00F938C6" w:rsidP="00F938C6">
      <w:r>
        <w:t xml:space="preserve">Максимальное время ожидания в очереди на получение результата предоставления муниципальной услуги не должно превышать 15 минут. </w:t>
      </w:r>
    </w:p>
    <w:p w:rsidR="00F938C6" w:rsidRDefault="00F938C6" w:rsidP="00F938C6">
      <w:pPr>
        <w:numPr>
          <w:ilvl w:val="0"/>
          <w:numId w:val="14"/>
        </w:numPr>
        <w:ind w:hanging="10"/>
      </w:pPr>
      <w:r>
        <w:t>Срок регистрации запроса заявителя о предоставлении муниципальной услуги не должен превышать   1 день</w:t>
      </w:r>
      <w:proofErr w:type="gramStart"/>
      <w:r>
        <w:t xml:space="preserve"> .</w:t>
      </w:r>
      <w:proofErr w:type="gramEnd"/>
      <w:r>
        <w:t xml:space="preserve"> </w:t>
      </w:r>
    </w:p>
    <w:p w:rsidR="00F938C6" w:rsidRDefault="00F938C6" w:rsidP="00F938C6">
      <w:pPr>
        <w:numPr>
          <w:ilvl w:val="0"/>
          <w:numId w:val="14"/>
        </w:numPr>
        <w:ind w:hanging="10"/>
      </w:pPr>
      <w: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следующие: </w:t>
      </w:r>
    </w:p>
    <w:p w:rsidR="00F938C6" w:rsidRDefault="00F938C6" w:rsidP="00F938C6">
      <w:pPr>
        <w:numPr>
          <w:ilvl w:val="0"/>
          <w:numId w:val="15"/>
        </w:numPr>
        <w:ind w:hanging="259"/>
      </w:pPr>
      <w:r>
        <w:t xml:space="preserve">Заявителям или их представителям обеспечивается свободный доступ к местам предоставления муниципальной услуги. </w:t>
      </w:r>
    </w:p>
    <w:p w:rsidR="00F938C6" w:rsidRDefault="00F938C6" w:rsidP="00F938C6">
      <w:pPr>
        <w:numPr>
          <w:ilvl w:val="0"/>
          <w:numId w:val="15"/>
        </w:numPr>
        <w:ind w:hanging="259"/>
      </w:pPr>
      <w:r>
        <w:t xml:space="preserve">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 </w:t>
      </w:r>
    </w:p>
    <w:p w:rsidR="00F938C6" w:rsidRDefault="00F938C6" w:rsidP="00F938C6">
      <w:pPr>
        <w:numPr>
          <w:ilvl w:val="0"/>
          <w:numId w:val="15"/>
        </w:numPr>
        <w:ind w:hanging="259"/>
      </w:pPr>
      <w:r>
        <w:t>Помещения, в которых предоставляется услуга, должны соответствовать Санитарно</w:t>
      </w:r>
      <w:r w:rsidR="008F739D">
        <w:t>-</w:t>
      </w:r>
      <w:r>
        <w:t xml:space="preserve">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t>СанПиН</w:t>
      </w:r>
      <w:proofErr w:type="spellEnd"/>
      <w:r>
        <w:t xml:space="preserve"> 2.2.2/2.4.1340-03», введенным в действие постановлением Главного государственного </w:t>
      </w:r>
      <w:r>
        <w:lastRenderedPageBreak/>
        <w:t xml:space="preserve">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 </w:t>
      </w:r>
    </w:p>
    <w:p w:rsidR="00F938C6" w:rsidRDefault="00F938C6" w:rsidP="00F938C6">
      <w:pPr>
        <w:numPr>
          <w:ilvl w:val="0"/>
          <w:numId w:val="15"/>
        </w:numPr>
        <w:ind w:hanging="259"/>
      </w:pPr>
      <w:r>
        <w:t xml:space="preserve">Зал ожидания должен соответствовать комфортным условиям для заявителей и оптимальным условиям работы должностных лиц. </w:t>
      </w:r>
    </w:p>
    <w:p w:rsidR="00F938C6" w:rsidRDefault="00F938C6" w:rsidP="00F938C6">
      <w:r>
        <w:t xml:space="preserve">Зал ожидания должен быть оборудован стульями (кресельными секциями) и (или) скамьями. </w:t>
      </w:r>
    </w:p>
    <w:p w:rsidR="00F938C6" w:rsidRDefault="00F938C6" w:rsidP="00F938C6">
      <w:pPr>
        <w:numPr>
          <w:ilvl w:val="0"/>
          <w:numId w:val="15"/>
        </w:numPr>
        <w:ind w:hanging="259"/>
      </w:pPr>
      <w:r>
        <w:t xml:space="preserve">Места для заполнения оборудованы стульями, столами и необходимыми бланками, раздаточными информационными материалами, письменными принадлежностями. </w:t>
      </w:r>
    </w:p>
    <w:p w:rsidR="00F938C6" w:rsidRDefault="00F938C6" w:rsidP="00F938C6">
      <w:pPr>
        <w:numPr>
          <w:ilvl w:val="0"/>
          <w:numId w:val="15"/>
        </w:numPr>
        <w:ind w:hanging="259"/>
      </w:pPr>
      <w:r>
        <w:t xml:space="preserve">На информационных стендах размещается следующая информация: </w:t>
      </w:r>
    </w:p>
    <w:p w:rsidR="008F739D" w:rsidRDefault="00F938C6" w:rsidP="00F938C6">
      <w:pPr>
        <w:numPr>
          <w:ilvl w:val="0"/>
          <w:numId w:val="16"/>
        </w:numPr>
        <w:ind w:hanging="139"/>
      </w:pPr>
      <w:r>
        <w:t xml:space="preserve">адрес органа предоставляющего муниципальную услугу и других организаций и учреждений; </w:t>
      </w:r>
    </w:p>
    <w:p w:rsidR="00F938C6" w:rsidRDefault="00F938C6" w:rsidP="00F938C6">
      <w:pPr>
        <w:numPr>
          <w:ilvl w:val="0"/>
          <w:numId w:val="16"/>
        </w:numPr>
        <w:ind w:hanging="139"/>
      </w:pPr>
      <w:r>
        <w:t xml:space="preserve">- график работы; </w:t>
      </w:r>
    </w:p>
    <w:p w:rsidR="00F938C6" w:rsidRDefault="00F938C6" w:rsidP="00F938C6">
      <w:pPr>
        <w:numPr>
          <w:ilvl w:val="0"/>
          <w:numId w:val="16"/>
        </w:numPr>
        <w:ind w:hanging="139"/>
      </w:pPr>
      <w:r>
        <w:t xml:space="preserve">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 </w:t>
      </w:r>
    </w:p>
    <w:p w:rsidR="00F938C6" w:rsidRDefault="00F938C6" w:rsidP="00F938C6">
      <w:pPr>
        <w:numPr>
          <w:ilvl w:val="0"/>
          <w:numId w:val="16"/>
        </w:numPr>
        <w:ind w:hanging="139"/>
      </w:pPr>
      <w:r>
        <w:t xml:space="preserve">извлечения из текста настоящего Регламента с приложениями; </w:t>
      </w:r>
    </w:p>
    <w:p w:rsidR="00F938C6" w:rsidRDefault="00F938C6" w:rsidP="00F938C6">
      <w:pPr>
        <w:numPr>
          <w:ilvl w:val="0"/>
          <w:numId w:val="16"/>
        </w:numPr>
        <w:ind w:hanging="139"/>
      </w:pPr>
      <w:r>
        <w:t xml:space="preserve">перечень документов, необходимых для получения муниципальной услуги; - образцы заполнения; </w:t>
      </w:r>
    </w:p>
    <w:p w:rsidR="00F938C6" w:rsidRDefault="00F938C6" w:rsidP="00F938C6">
      <w:pPr>
        <w:numPr>
          <w:ilvl w:val="0"/>
          <w:numId w:val="16"/>
        </w:numPr>
        <w:ind w:hanging="139"/>
      </w:pPr>
      <w:r>
        <w:t xml:space="preserve">порядок обжалования решений, действий или бездействия должностных лиц, предоставляющих муниципальную услугу. </w:t>
      </w:r>
    </w:p>
    <w:p w:rsidR="00F938C6" w:rsidRDefault="00F938C6" w:rsidP="00F938C6">
      <w:r>
        <w:t xml:space="preserve">13. Показателями доступности и качества муниципальной услуги являются: </w:t>
      </w:r>
    </w:p>
    <w:p w:rsidR="00F938C6" w:rsidRDefault="00F938C6" w:rsidP="00F938C6">
      <w:pPr>
        <w:numPr>
          <w:ilvl w:val="0"/>
          <w:numId w:val="17"/>
        </w:numPr>
        <w:ind w:hanging="139"/>
      </w:pPr>
      <w:r>
        <w:t xml:space="preserve">транспортная доступность к месту предоставления муниципальной услуги; </w:t>
      </w:r>
    </w:p>
    <w:p w:rsidR="008F739D" w:rsidRDefault="00F938C6" w:rsidP="008F739D">
      <w:pPr>
        <w:numPr>
          <w:ilvl w:val="0"/>
          <w:numId w:val="17"/>
        </w:numPr>
        <w:ind w:hanging="139"/>
      </w:pPr>
      <w: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 размещение информации о порядке предоставления муниципальной услуги на официальном сайте администрации </w:t>
      </w:r>
      <w:r w:rsidR="008F739D">
        <w:t>Пиров</w:t>
      </w:r>
      <w:r>
        <w:t xml:space="preserve">ского района; </w:t>
      </w:r>
    </w:p>
    <w:p w:rsidR="00F938C6" w:rsidRDefault="00F938C6" w:rsidP="008F739D">
      <w:pPr>
        <w:numPr>
          <w:ilvl w:val="0"/>
          <w:numId w:val="17"/>
        </w:numPr>
        <w:ind w:hanging="139"/>
      </w:pPr>
      <w:r>
        <w:t xml:space="preserve">- соблюдение стандарта предоставления муниципальной услуги; </w:t>
      </w:r>
    </w:p>
    <w:p w:rsidR="00F938C6" w:rsidRDefault="00F938C6" w:rsidP="00F938C6">
      <w:pPr>
        <w:numPr>
          <w:ilvl w:val="0"/>
          <w:numId w:val="17"/>
        </w:numPr>
        <w:ind w:hanging="139"/>
      </w:pPr>
      <w:r>
        <w:t xml:space="preserve">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 </w:t>
      </w:r>
    </w:p>
    <w:p w:rsidR="00F938C6" w:rsidRDefault="00F938C6" w:rsidP="00F938C6">
      <w:r>
        <w:t xml:space="preserve">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F938C6" w:rsidRDefault="00F938C6" w:rsidP="00F938C6">
      <w:r>
        <w:t xml:space="preserve">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w:t>
      </w:r>
    </w:p>
    <w:p w:rsidR="00F938C6" w:rsidRDefault="00F938C6" w:rsidP="00F938C6">
      <w:pPr>
        <w:spacing w:line="240" w:lineRule="auto"/>
        <w:ind w:left="0" w:firstLine="0"/>
        <w:jc w:val="left"/>
      </w:pPr>
      <w:r>
        <w:t xml:space="preserve"> </w:t>
      </w:r>
    </w:p>
    <w:p w:rsidR="00F938C6" w:rsidRDefault="00F938C6" w:rsidP="00F938C6">
      <w:pPr>
        <w:spacing w:line="240" w:lineRule="auto"/>
        <w:ind w:left="10" w:right="-15"/>
        <w:jc w:val="center"/>
      </w:pPr>
      <w:r>
        <w:t xml:space="preserve">Раздел 3. СОСТАВ, ПОСЛЕДОВАТЕЛЬНОСТЬ И СРОКИ ВЫПОЛНЕНИЯ </w:t>
      </w:r>
    </w:p>
    <w:p w:rsidR="00F938C6" w:rsidRDefault="00F938C6" w:rsidP="00F938C6">
      <w:pPr>
        <w:ind w:left="144"/>
      </w:pPr>
      <w:r>
        <w:t xml:space="preserve">АДМИНИСТРАТИВНЫХ ПРОЦЕДУР (ДЕЙСТВИЙ), ТРЕБОВАНИЯ К ПОРЯДКУ ИХ </w:t>
      </w:r>
    </w:p>
    <w:p w:rsidR="00F938C6" w:rsidRDefault="00F938C6" w:rsidP="00F938C6">
      <w:pPr>
        <w:spacing w:line="240" w:lineRule="auto"/>
        <w:ind w:left="10" w:right="-15"/>
        <w:jc w:val="center"/>
      </w:pPr>
      <w:r>
        <w:t xml:space="preserve">ВЫПОЛНЕНИЯ, В ТОМ ЧИСЛЕ ОСОБЕННОСТИ ВЫПОЛНЕНИЯ </w:t>
      </w:r>
    </w:p>
    <w:p w:rsidR="00F938C6" w:rsidRDefault="00F938C6" w:rsidP="00F938C6">
      <w:pPr>
        <w:spacing w:line="240" w:lineRule="auto"/>
        <w:ind w:left="10" w:right="-15"/>
        <w:jc w:val="center"/>
      </w:pPr>
      <w:r>
        <w:t xml:space="preserve">АДМИНИСТРАТИВНЫХ ПРОЦЕДУР (ДЕЙСТВИЙ) В ЭЛЕКТРОННОЙ ФОРМЕ </w:t>
      </w:r>
    </w:p>
    <w:p w:rsidR="00F938C6" w:rsidRDefault="00F938C6" w:rsidP="00F938C6">
      <w:pPr>
        <w:spacing w:line="240" w:lineRule="auto"/>
        <w:ind w:left="0" w:firstLine="0"/>
        <w:jc w:val="left"/>
      </w:pPr>
      <w:r>
        <w:t xml:space="preserve"> </w:t>
      </w:r>
    </w:p>
    <w:p w:rsidR="00F938C6" w:rsidRDefault="00F938C6" w:rsidP="00F938C6">
      <w:r>
        <w:t xml:space="preserve">3.1.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 </w:t>
      </w:r>
    </w:p>
    <w:p w:rsidR="00F938C6" w:rsidRDefault="00F938C6" w:rsidP="00F938C6">
      <w:pPr>
        <w:numPr>
          <w:ilvl w:val="0"/>
          <w:numId w:val="18"/>
        </w:numPr>
        <w:ind w:hanging="259"/>
      </w:pPr>
      <w:r>
        <w:t xml:space="preserve">прием заявления и документов, их регистрация; </w:t>
      </w:r>
    </w:p>
    <w:p w:rsidR="00F938C6" w:rsidRDefault="00F938C6" w:rsidP="00F938C6">
      <w:pPr>
        <w:numPr>
          <w:ilvl w:val="0"/>
          <w:numId w:val="18"/>
        </w:numPr>
        <w:ind w:hanging="259"/>
      </w:pPr>
      <w:r>
        <w:t xml:space="preserve">рассмотрение и проверка заявления и документов; </w:t>
      </w:r>
    </w:p>
    <w:p w:rsidR="00F938C6" w:rsidRDefault="00F938C6" w:rsidP="00F938C6">
      <w:pPr>
        <w:numPr>
          <w:ilvl w:val="0"/>
          <w:numId w:val="18"/>
        </w:numPr>
        <w:ind w:hanging="259"/>
      </w:pPr>
      <w:r>
        <w:lastRenderedPageBreak/>
        <w:t xml:space="preserve">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Блок-схема предоставления муниципальной услуги приведена в приложении 1 настоящего Регламента. </w:t>
      </w:r>
    </w:p>
    <w:p w:rsidR="00F938C6" w:rsidRDefault="00F938C6" w:rsidP="008F739D">
      <w:pPr>
        <w:numPr>
          <w:ilvl w:val="1"/>
          <w:numId w:val="18"/>
        </w:numPr>
        <w:ind w:left="0"/>
      </w:pPr>
      <w:r>
        <w:t xml:space="preserve">Прием заявления и документов, их регистрация. </w:t>
      </w:r>
    </w:p>
    <w:p w:rsidR="00F938C6" w:rsidRDefault="00F938C6" w:rsidP="008F739D">
      <w:pPr>
        <w:numPr>
          <w:ilvl w:val="2"/>
          <w:numId w:val="18"/>
        </w:numPr>
        <w:ind w:left="0"/>
      </w:pPr>
      <w:proofErr w:type="gramStart"/>
      <w:r>
        <w:t xml:space="preserve">Основанием для начала предоставления муниципальной услуги является личное обращение заявителя в Уполномоченный орган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через 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 </w:t>
      </w:r>
      <w:proofErr w:type="gramEnd"/>
    </w:p>
    <w:p w:rsidR="00F938C6" w:rsidRDefault="00F938C6" w:rsidP="008F739D">
      <w:pPr>
        <w:numPr>
          <w:ilvl w:val="2"/>
          <w:numId w:val="18"/>
        </w:numPr>
        <w:ind w:left="0"/>
      </w:pPr>
      <w: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F938C6" w:rsidRDefault="00F938C6" w:rsidP="00F938C6">
      <w:r>
        <w:t xml:space="preserve">Ответственным за выполнение данной административной процедуры является специалист администрации (далее - специалист). </w:t>
      </w:r>
    </w:p>
    <w:p w:rsidR="00F938C6" w:rsidRDefault="00F938C6" w:rsidP="008F739D">
      <w:pPr>
        <w:numPr>
          <w:ilvl w:val="2"/>
          <w:numId w:val="18"/>
        </w:numPr>
        <w:ind w:left="0" w:hanging="10"/>
      </w:pPr>
      <w: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F938C6" w:rsidRDefault="00F938C6" w:rsidP="00F938C6">
      <w:r>
        <w:t xml:space="preserve">3.2.3.1. При личном обращении заявителя либо при направлении заявления почтой специалист при приеме заявления: </w:t>
      </w:r>
    </w:p>
    <w:p w:rsidR="00F938C6" w:rsidRDefault="00F938C6" w:rsidP="00F938C6">
      <w:pPr>
        <w:numPr>
          <w:ilvl w:val="0"/>
          <w:numId w:val="19"/>
        </w:numPr>
        <w:ind w:hanging="10"/>
      </w:pPr>
      <w:r>
        <w:t xml:space="preserve">устанавливает предмет обращения, личность заявителя (полномочия представителя заявителя); </w:t>
      </w:r>
    </w:p>
    <w:p w:rsidR="00F938C6" w:rsidRDefault="00F938C6" w:rsidP="00F938C6">
      <w:pPr>
        <w:numPr>
          <w:ilvl w:val="0"/>
          <w:numId w:val="19"/>
        </w:numPr>
        <w:ind w:hanging="10"/>
      </w:pPr>
      <w:r>
        <w:t xml:space="preserve">проверяет правильность оформления заявления и комплектность представленных документов, указанных в заявлении. </w:t>
      </w:r>
    </w:p>
    <w:p w:rsidR="00F938C6" w:rsidRDefault="00F938C6" w:rsidP="00F938C6">
      <w:r>
        <w:t xml:space="preserve">В случае обнаружения ошибок возвращает заявителю заявление и документы с объяснением содержания ошибок и порядка их устранения. </w:t>
      </w:r>
    </w:p>
    <w:p w:rsidR="00F938C6" w:rsidRDefault="00F938C6" w:rsidP="00F938C6">
      <w:pPr>
        <w:numPr>
          <w:ilvl w:val="0"/>
          <w:numId w:val="19"/>
        </w:numPr>
        <w:ind w:hanging="10"/>
      </w:pPr>
      <w: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 После регистрации заявления специалист передает заявление с документа</w:t>
      </w:r>
      <w:r w:rsidR="008F739D">
        <w:t xml:space="preserve">ми   главе администрации </w:t>
      </w:r>
      <w:proofErr w:type="spellStart"/>
      <w:r w:rsidR="008F739D">
        <w:t>Бушуй</w:t>
      </w:r>
      <w:r>
        <w:t>ского</w:t>
      </w:r>
      <w:proofErr w:type="spellEnd"/>
      <w:r>
        <w:t xml:space="preserve"> сельсовета.  </w:t>
      </w:r>
    </w:p>
    <w:p w:rsidR="00F938C6" w:rsidRDefault="00F938C6" w:rsidP="00F938C6">
      <w: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администрацию 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F938C6" w:rsidRDefault="00F938C6" w:rsidP="00F938C6">
      <w:r>
        <w:t xml:space="preserve">Специалист, ответственный за работу в АИС, при обработке поступившего в АИС электронного заявления: </w:t>
      </w:r>
    </w:p>
    <w:p w:rsidR="00F938C6" w:rsidRDefault="00F938C6" w:rsidP="00F938C6">
      <w:pPr>
        <w:numPr>
          <w:ilvl w:val="0"/>
          <w:numId w:val="20"/>
        </w:numPr>
        <w:ind w:hanging="10"/>
      </w:pPr>
      <w:r>
        <w:t xml:space="preserve">устанавливает предмет обращения, личность заявителя (полномочия представителя заявителя); </w:t>
      </w:r>
    </w:p>
    <w:p w:rsidR="00F938C6" w:rsidRDefault="00F938C6" w:rsidP="00F938C6">
      <w:pPr>
        <w:numPr>
          <w:ilvl w:val="0"/>
          <w:numId w:val="20"/>
        </w:numPr>
        <w:ind w:hanging="10"/>
      </w:pPr>
      <w:r>
        <w:t xml:space="preserve">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F938C6" w:rsidRDefault="00F938C6" w:rsidP="00F938C6">
      <w:pPr>
        <w:numPr>
          <w:ilvl w:val="0"/>
          <w:numId w:val="20"/>
        </w:numPr>
        <w:ind w:hanging="10"/>
      </w:pPr>
      <w:r>
        <w:lastRenderedPageBreak/>
        <w:t xml:space="preserve">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 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F938C6" w:rsidRDefault="00F938C6" w:rsidP="00F938C6">
      <w:r>
        <w:t>После регистрации заявления специалист передает заявление с документа</w:t>
      </w:r>
      <w:r w:rsidR="008F739D">
        <w:t xml:space="preserve">ми   главе администрации </w:t>
      </w:r>
      <w:proofErr w:type="spellStart"/>
      <w:r w:rsidR="008F739D">
        <w:t>Бушуй</w:t>
      </w:r>
      <w:r>
        <w:t>ского</w:t>
      </w:r>
      <w:proofErr w:type="spellEnd"/>
      <w:r>
        <w:t xml:space="preserve"> сельсовета. Глава администрации назначает ответственного за рассмотрение заявления и приложенных к нему документов, в соответствии с его должностной инструкцией. </w:t>
      </w:r>
    </w:p>
    <w:p w:rsidR="00F938C6" w:rsidRDefault="00F938C6" w:rsidP="00F938C6">
      <w:r>
        <w:t xml:space="preserve">3.2.3.3. 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 </w:t>
      </w:r>
    </w:p>
    <w:p w:rsidR="00F938C6" w:rsidRDefault="00F938C6" w:rsidP="00F938C6">
      <w:r>
        <w:t xml:space="preserve">3.2.3.4. При обращении заявителем за получением муниципальной услуги непосредственно в Уполномоченный орган на личном приеме или почтой заявитель дает письменное согласие на обработку его персональных данных. </w:t>
      </w:r>
    </w:p>
    <w:p w:rsidR="00F938C6" w:rsidRDefault="00F938C6" w:rsidP="00F938C6">
      <w: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 </w:t>
      </w:r>
    </w:p>
    <w:p w:rsidR="00F938C6" w:rsidRDefault="00F938C6" w:rsidP="00F938C6">
      <w:r>
        <w:t xml:space="preserve">3.2.4. Результатом исполнения административной процедуры является: </w:t>
      </w:r>
    </w:p>
    <w:p w:rsidR="00F938C6" w:rsidRDefault="00F938C6" w:rsidP="00F938C6">
      <w:pPr>
        <w:numPr>
          <w:ilvl w:val="0"/>
          <w:numId w:val="21"/>
        </w:numPr>
        <w:ind w:hanging="10"/>
      </w:pPr>
      <w:r>
        <w:t xml:space="preserve">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Уполномоченный орган заявления с комплектом документов. </w:t>
      </w:r>
    </w:p>
    <w:p w:rsidR="00F938C6" w:rsidRDefault="00F938C6" w:rsidP="00F938C6">
      <w:pPr>
        <w:numPr>
          <w:ilvl w:val="0"/>
          <w:numId w:val="21"/>
        </w:numPr>
        <w:ind w:hanging="10"/>
      </w:pPr>
      <w:r>
        <w:t xml:space="preserve">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w:t>
      </w:r>
      <w:proofErr w:type="spellStart"/>
      <w:r>
        <w:t>СМС-оповещения</w:t>
      </w:r>
      <w:proofErr w:type="spellEnd"/>
      <w:r>
        <w:t xml:space="preserve">. </w:t>
      </w:r>
    </w:p>
    <w:p w:rsidR="00F938C6" w:rsidRDefault="00F938C6" w:rsidP="00F938C6">
      <w:r>
        <w:t xml:space="preserve">Уведомление заявителя о поступлении заявления в администрацию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 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F938C6" w:rsidRDefault="00F938C6" w:rsidP="00F938C6">
      <w:pPr>
        <w:numPr>
          <w:ilvl w:val="0"/>
          <w:numId w:val="21"/>
        </w:numPr>
        <w:ind w:hanging="10"/>
      </w:pPr>
      <w:r>
        <w:t xml:space="preserve">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Уполномоченный орган заявления с прилагаемыми документами. </w:t>
      </w:r>
    </w:p>
    <w:p w:rsidR="00F938C6" w:rsidRDefault="00F938C6" w:rsidP="008F739D">
      <w:pPr>
        <w:numPr>
          <w:ilvl w:val="1"/>
          <w:numId w:val="21"/>
        </w:numPr>
        <w:ind w:left="0"/>
      </w:pPr>
      <w:r>
        <w:t xml:space="preserve">Рассмотрение и проверка заявления и документов, подготовка результата предоставления муниципальной услуги. </w:t>
      </w:r>
    </w:p>
    <w:p w:rsidR="00F938C6" w:rsidRDefault="00F938C6" w:rsidP="008F739D">
      <w:pPr>
        <w:numPr>
          <w:ilvl w:val="2"/>
          <w:numId w:val="21"/>
        </w:numPr>
        <w:ind w:left="0" w:hanging="33"/>
      </w:pPr>
      <w:proofErr w:type="gramStart"/>
      <w:r>
        <w:t xml:space="preserve">Основанием для начала исполнения процедуры проверки пакета документов является передача заявления с пакетом документов ответственному за рассмотрение заявления и приложенных к нему документов.  </w:t>
      </w:r>
      <w:proofErr w:type="gramEnd"/>
    </w:p>
    <w:p w:rsidR="00F938C6" w:rsidRDefault="00F938C6" w:rsidP="008F739D">
      <w:pPr>
        <w:numPr>
          <w:ilvl w:val="2"/>
          <w:numId w:val="21"/>
        </w:numPr>
        <w:ind w:left="0"/>
      </w:pPr>
      <w:proofErr w:type="gramStart"/>
      <w:r>
        <w:t>Ответственный за рассмотрение заявления и приложенных к нему документов в течение 9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w:t>
      </w:r>
      <w:proofErr w:type="gramEnd"/>
      <w:r>
        <w:t xml:space="preserve"> кодекса РФ, </w:t>
      </w:r>
      <w:r>
        <w:lastRenderedPageBreak/>
        <w:t xml:space="preserve">возвращает заявление заявителю, при этом специалистом администрации должны быть указаны причины возврата заявления о предоставлении земельного участка. </w:t>
      </w:r>
    </w:p>
    <w:p w:rsidR="00F938C6" w:rsidRDefault="00F938C6" w:rsidP="008F739D">
      <w:pPr>
        <w:numPr>
          <w:ilvl w:val="2"/>
          <w:numId w:val="21"/>
        </w:numPr>
        <w:ind w:left="0"/>
      </w:pPr>
      <w:proofErr w:type="gramStart"/>
      <w: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roofErr w:type="gramEnd"/>
    </w:p>
    <w:p w:rsidR="00F938C6" w:rsidRDefault="00F938C6" w:rsidP="008F739D">
      <w:pPr>
        <w:numPr>
          <w:ilvl w:val="2"/>
          <w:numId w:val="21"/>
        </w:numPr>
        <w:ind w:left="0"/>
      </w:pPr>
      <w:r>
        <w:t xml:space="preserve">Результатом выполнения административной процедуры является 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 </w:t>
      </w:r>
    </w:p>
    <w:p w:rsidR="00F938C6" w:rsidRDefault="00F938C6" w:rsidP="00F938C6">
      <w:r>
        <w:t xml:space="preserve">Срок выполнения данной процедуры - 10 дней. </w:t>
      </w:r>
    </w:p>
    <w:p w:rsidR="00F938C6" w:rsidRDefault="00F938C6" w:rsidP="008F739D">
      <w:pPr>
        <w:numPr>
          <w:ilvl w:val="1"/>
          <w:numId w:val="21"/>
        </w:numPr>
        <w:ind w:left="0" w:hanging="10"/>
      </w:pPr>
      <w:r>
        <w:t xml:space="preserve">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F938C6" w:rsidRDefault="00F938C6" w:rsidP="00341364">
      <w:pPr>
        <w:numPr>
          <w:ilvl w:val="2"/>
          <w:numId w:val="21"/>
        </w:numPr>
        <w:ind w:left="0"/>
      </w:pPr>
      <w:proofErr w:type="gramStart"/>
      <w: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подготовленных ответственным за рассмотрение заявления и приложенных к нему документов и согласованных уполномоченными должностными лицами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w:t>
      </w:r>
      <w:proofErr w:type="gramEnd"/>
      <w:r>
        <w:t xml:space="preserve"> проекта уведомления об отказе в предоставлении муниципальной услуги с указанием мотивированных причин отказа (далее – документы). </w:t>
      </w:r>
    </w:p>
    <w:p w:rsidR="00F938C6" w:rsidRDefault="00F938C6" w:rsidP="00341364">
      <w:pPr>
        <w:numPr>
          <w:ilvl w:val="2"/>
          <w:numId w:val="21"/>
        </w:numPr>
        <w:ind w:left="0"/>
      </w:pPr>
      <w:r>
        <w:t xml:space="preserve">Глава администрации рассматривает представленные документы, подписывает и направляет их специалисту.  </w:t>
      </w:r>
    </w:p>
    <w:p w:rsidR="00F938C6" w:rsidRDefault="00F938C6" w:rsidP="00F938C6">
      <w:r>
        <w:t xml:space="preserve">Максимальный срок выполнения данной административной процедуры - 5 дней. </w:t>
      </w:r>
    </w:p>
    <w:p w:rsidR="00F938C6" w:rsidRDefault="00F938C6" w:rsidP="00341364">
      <w:pPr>
        <w:numPr>
          <w:ilvl w:val="2"/>
          <w:numId w:val="21"/>
        </w:numPr>
        <w:ind w:left="0"/>
      </w:pPr>
      <w:r>
        <w:t xml:space="preserve">Информирование и выдача результата предоставления муниципальной услуги. </w:t>
      </w:r>
    </w:p>
    <w:p w:rsidR="00F938C6" w:rsidRDefault="00F938C6" w:rsidP="00341364">
      <w:pPr>
        <w:numPr>
          <w:ilvl w:val="3"/>
          <w:numId w:val="21"/>
        </w:numPr>
        <w:ind w:left="0" w:hanging="10"/>
      </w:pPr>
      <w:r>
        <w:t xml:space="preserve">Специалист не позднее чем через 5 дней со дня получения указанных подписанных документов выдает или направляет их заявителю по адресу, указанному в заявлении либо через Многофункциональный центр.  </w:t>
      </w:r>
    </w:p>
    <w:p w:rsidR="00F938C6" w:rsidRDefault="00F938C6" w:rsidP="00341364">
      <w:pPr>
        <w:numPr>
          <w:ilvl w:val="3"/>
          <w:numId w:val="21"/>
        </w:numPr>
        <w:ind w:left="0" w:hanging="10"/>
      </w:pPr>
      <w:proofErr w:type="gramStart"/>
      <w: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w:t>
      </w:r>
      <w:proofErr w:type="spellStart"/>
      <w:r>
        <w:t>СМС-оповещения</w:t>
      </w:r>
      <w:proofErr w:type="spellEnd"/>
      <w:r>
        <w:t xml:space="preserve">. </w:t>
      </w:r>
      <w:proofErr w:type="gramEnd"/>
    </w:p>
    <w:p w:rsidR="00F938C6" w:rsidRDefault="00F938C6" w:rsidP="00341364">
      <w:pPr>
        <w:numPr>
          <w:ilvl w:val="3"/>
          <w:numId w:val="21"/>
        </w:numPr>
        <w:ind w:left="0" w:hanging="10"/>
      </w:pPr>
      <w:r>
        <w:t xml:space="preserve">При предоставлении муниципальной услуги через Многофункциональный центр Уполномоченного органа: </w:t>
      </w:r>
    </w:p>
    <w:p w:rsidR="00F938C6" w:rsidRDefault="00F938C6" w:rsidP="00F938C6">
      <w:pPr>
        <w:numPr>
          <w:ilvl w:val="0"/>
          <w:numId w:val="22"/>
        </w:numPr>
        <w:ind w:hanging="10"/>
      </w:pPr>
      <w:r>
        <w:t xml:space="preserve">в срок, указанный в пункте 3.4.3.1 Регламента,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 </w:t>
      </w:r>
    </w:p>
    <w:p w:rsidR="00F938C6" w:rsidRDefault="00F938C6" w:rsidP="00F938C6">
      <w:pPr>
        <w:numPr>
          <w:ilvl w:val="0"/>
          <w:numId w:val="22"/>
        </w:numPr>
        <w:ind w:hanging="10"/>
      </w:pPr>
      <w:proofErr w:type="gramStart"/>
      <w:r>
        <w:t xml:space="preserve">в срок, указанный в пункте 3.4.3.1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w:t>
      </w:r>
      <w:r>
        <w:lastRenderedPageBreak/>
        <w:t xml:space="preserve">принятого по обращению, указывает дату принятия решения (при отметке в заявлении о получении услуги в Уполномоченный орган). </w:t>
      </w:r>
      <w:proofErr w:type="gramEnd"/>
    </w:p>
    <w:p w:rsidR="00F938C6" w:rsidRDefault="00F938C6" w:rsidP="00F938C6">
      <w:r>
        <w:t xml:space="preserve">3.4.3.4.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F938C6" w:rsidRDefault="00F938C6" w:rsidP="00F938C6">
      <w:r>
        <w:t xml:space="preserve">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p>
    <w:p w:rsidR="00F938C6" w:rsidRDefault="00F938C6" w:rsidP="00F938C6">
      <w:r>
        <w:t xml:space="preserve">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F938C6" w:rsidRDefault="00F938C6" w:rsidP="00F938C6">
      <w:r>
        <w:t xml:space="preserve">3.4.4. Результатом выполнения административной процедуры является: </w:t>
      </w:r>
    </w:p>
    <w:p w:rsidR="00F938C6" w:rsidRDefault="00F938C6" w:rsidP="00F938C6">
      <w:pPr>
        <w:numPr>
          <w:ilvl w:val="0"/>
          <w:numId w:val="23"/>
        </w:numPr>
        <w:ind w:hanging="10"/>
      </w:pPr>
      <w:r>
        <w:t xml:space="preserve">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 </w:t>
      </w:r>
    </w:p>
    <w:p w:rsidR="00F938C6" w:rsidRDefault="00F938C6" w:rsidP="00F938C6">
      <w:pPr>
        <w:numPr>
          <w:ilvl w:val="0"/>
          <w:numId w:val="23"/>
        </w:numPr>
        <w:ind w:hanging="10"/>
      </w:pPr>
      <w:r>
        <w:t xml:space="preserve">выдача заявителю уведомления об отказе в предоставлении муниципальной услуги с указанием мотивированных причин отказа. </w:t>
      </w:r>
    </w:p>
    <w:p w:rsidR="00F938C6" w:rsidRDefault="00F938C6" w:rsidP="00F938C6">
      <w:r>
        <w:t xml:space="preserve">Максимальный срок выполнения данной административной процедуры - 30 дней. </w:t>
      </w:r>
    </w:p>
    <w:p w:rsidR="00F938C6" w:rsidRDefault="00F938C6" w:rsidP="00F938C6">
      <w:pPr>
        <w:spacing w:line="240" w:lineRule="auto"/>
        <w:ind w:left="0" w:firstLine="0"/>
        <w:jc w:val="left"/>
      </w:pPr>
      <w:r>
        <w:t xml:space="preserve"> </w:t>
      </w:r>
    </w:p>
    <w:p w:rsidR="00F938C6" w:rsidRDefault="00F938C6" w:rsidP="00F938C6">
      <w:pPr>
        <w:spacing w:line="240" w:lineRule="auto"/>
        <w:ind w:left="10" w:right="-15"/>
        <w:jc w:val="center"/>
      </w:pPr>
      <w:r>
        <w:t>Раздел 4.</w:t>
      </w:r>
      <w:r>
        <w:rPr>
          <w:rFonts w:ascii="Calibri" w:eastAsia="Calibri" w:hAnsi="Calibri" w:cs="Calibri"/>
        </w:rPr>
        <w:t xml:space="preserve"> </w:t>
      </w:r>
      <w:r>
        <w:t xml:space="preserve">ФОРМЫ </w:t>
      </w:r>
      <w:proofErr w:type="gramStart"/>
      <w:r>
        <w:t>КОНТРОЛЯ ЗА</w:t>
      </w:r>
      <w:proofErr w:type="gramEnd"/>
      <w:r>
        <w:t xml:space="preserve"> ИСПОЛНЕНИЕМ </w:t>
      </w:r>
    </w:p>
    <w:p w:rsidR="00F938C6" w:rsidRDefault="00F938C6" w:rsidP="00F938C6">
      <w:pPr>
        <w:spacing w:line="240" w:lineRule="auto"/>
        <w:ind w:left="10" w:right="-15"/>
        <w:jc w:val="center"/>
      </w:pPr>
      <w:r>
        <w:t xml:space="preserve">РЕГЛАМЕНТА </w:t>
      </w:r>
    </w:p>
    <w:p w:rsidR="00F938C6" w:rsidRDefault="00F938C6" w:rsidP="00341364">
      <w:pPr>
        <w:numPr>
          <w:ilvl w:val="1"/>
          <w:numId w:val="24"/>
        </w:numPr>
        <w:ind w:left="0" w:hanging="10"/>
      </w:pPr>
      <w:r>
        <w:t>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w:t>
      </w:r>
      <w:r w:rsidR="00CD3628">
        <w:t>существляется специалистом администрации</w:t>
      </w:r>
      <w:r>
        <w:t xml:space="preserve"> сельсовета,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w:t>
      </w:r>
      <w:r w:rsidR="00CD3628">
        <w:t xml:space="preserve"> специалистом администрации сельсовета</w:t>
      </w:r>
      <w:r>
        <w:t xml:space="preserve">, на которого возложены обязанности по приему и учету входящей корреспонденции. </w:t>
      </w:r>
    </w:p>
    <w:p w:rsidR="00F938C6" w:rsidRDefault="00F938C6" w:rsidP="00341364">
      <w:pPr>
        <w:numPr>
          <w:ilvl w:val="1"/>
          <w:numId w:val="24"/>
        </w:numPr>
        <w:ind w:left="0" w:hanging="10"/>
      </w:pPr>
      <w:r>
        <w:t xml:space="preserve">Порядок и периодичность осуществления плановых проверок полноты и качества исполнения настоящего Регламента устанавливает глава администрации. При этом плановые проверки должны производиться не реже 1 раза в год. </w:t>
      </w:r>
    </w:p>
    <w:p w:rsidR="00F938C6" w:rsidRDefault="00F938C6" w:rsidP="00F938C6">
      <w:r>
        <w:t xml:space="preserve">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 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 </w:t>
      </w:r>
    </w:p>
    <w:p w:rsidR="00F938C6" w:rsidRDefault="00F938C6" w:rsidP="00F938C6">
      <w:pPr>
        <w:spacing w:after="46" w:line="240" w:lineRule="auto"/>
        <w:ind w:left="0" w:firstLine="0"/>
        <w:jc w:val="left"/>
      </w:pPr>
      <w:r>
        <w:t xml:space="preserve"> </w:t>
      </w:r>
    </w:p>
    <w:p w:rsidR="00F938C6" w:rsidRDefault="00F938C6" w:rsidP="00F938C6">
      <w:r>
        <w:t>Раздел 5. ДОСУДЕБНЫЙ (ВНЕСУДЕБНЫЙ) ПОРЯДОК</w:t>
      </w:r>
      <w:r w:rsidR="00341364">
        <w:t xml:space="preserve">  </w:t>
      </w:r>
      <w:r>
        <w:t xml:space="preserve">ОБЖАЛОВАНИЯ РЕШЕНИЙ И </w:t>
      </w:r>
    </w:p>
    <w:p w:rsidR="00F938C6" w:rsidRDefault="00F938C6" w:rsidP="00F938C6">
      <w:pPr>
        <w:spacing w:line="240" w:lineRule="auto"/>
        <w:ind w:left="10" w:right="-15"/>
        <w:jc w:val="center"/>
      </w:pPr>
      <w:r>
        <w:t xml:space="preserve">ДЕЙСТВИЙ (БЕЗДЕЙСТВИЯ) ОРГАНА, ПРЕДОСТАВЛЯЮЩЕГО </w:t>
      </w:r>
    </w:p>
    <w:p w:rsidR="00F938C6" w:rsidRDefault="00F938C6" w:rsidP="00F938C6">
      <w:pPr>
        <w:spacing w:line="240" w:lineRule="auto"/>
        <w:ind w:left="10" w:right="-15"/>
        <w:jc w:val="center"/>
      </w:pPr>
      <w:r>
        <w:t xml:space="preserve">МУНИЦИПАЛЬНУЮ УСЛУГУ, ДОЛЖНОСТНЫХ ЛИЦ И МУНЦИПАЛЬНЫХ </w:t>
      </w:r>
    </w:p>
    <w:p w:rsidR="00F938C6" w:rsidRDefault="00F938C6" w:rsidP="00F938C6">
      <w:pPr>
        <w:spacing w:line="240" w:lineRule="auto"/>
        <w:ind w:left="10" w:right="-15"/>
        <w:jc w:val="center"/>
      </w:pPr>
      <w:r>
        <w:t xml:space="preserve">СЛУЖАЩИХ </w:t>
      </w:r>
    </w:p>
    <w:p w:rsidR="00F938C6" w:rsidRDefault="00F938C6" w:rsidP="00F938C6">
      <w:r>
        <w:t xml:space="preserve">5.1. Заявитель может обратиться с жалобой, в том числе, в следующих случаях: </w:t>
      </w:r>
    </w:p>
    <w:p w:rsidR="00F938C6" w:rsidRDefault="00F938C6" w:rsidP="00F938C6">
      <w:pPr>
        <w:numPr>
          <w:ilvl w:val="0"/>
          <w:numId w:val="25"/>
        </w:numPr>
        <w:ind w:hanging="259"/>
      </w:pPr>
      <w:r>
        <w:t xml:space="preserve">нарушение срока регистрации запроса заявителя о предоставлении государственной или муниципальной услуги; </w:t>
      </w:r>
    </w:p>
    <w:p w:rsidR="00F938C6" w:rsidRDefault="00F938C6" w:rsidP="00F938C6">
      <w:pPr>
        <w:numPr>
          <w:ilvl w:val="0"/>
          <w:numId w:val="25"/>
        </w:numPr>
        <w:ind w:hanging="259"/>
      </w:pPr>
      <w:r>
        <w:t xml:space="preserve">нарушение срока предоставления государственной или муниципальной услуги; </w:t>
      </w:r>
    </w:p>
    <w:p w:rsidR="00F938C6" w:rsidRDefault="00F938C6" w:rsidP="00F938C6">
      <w:pPr>
        <w:numPr>
          <w:ilvl w:val="0"/>
          <w:numId w:val="25"/>
        </w:numPr>
        <w:ind w:hanging="259"/>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lastRenderedPageBreak/>
        <w:t xml:space="preserve">Российской Федерации, муниципальными правовыми актами для предоставления государственной или муниципальной услуги; </w:t>
      </w:r>
    </w:p>
    <w:p w:rsidR="00F938C6" w:rsidRDefault="00F938C6" w:rsidP="00F938C6">
      <w:pPr>
        <w:numPr>
          <w:ilvl w:val="0"/>
          <w:numId w:val="25"/>
        </w:numPr>
        <w:ind w:hanging="259"/>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F938C6" w:rsidRDefault="00F938C6" w:rsidP="00F938C6">
      <w:pPr>
        <w:numPr>
          <w:ilvl w:val="0"/>
          <w:numId w:val="25"/>
        </w:numPr>
        <w:ind w:hanging="259"/>
      </w:pPr>
      <w:proofErr w:type="gramStart"/>
      <w: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F938C6" w:rsidRDefault="00F938C6" w:rsidP="00F938C6">
      <w:pPr>
        <w:numPr>
          <w:ilvl w:val="0"/>
          <w:numId w:val="25"/>
        </w:numPr>
        <w:ind w:hanging="259"/>
      </w:pPr>
      <w:r>
        <w:t xml:space="preserve">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938C6" w:rsidRDefault="00F938C6" w:rsidP="00F938C6">
      <w:pPr>
        <w:numPr>
          <w:ilvl w:val="0"/>
          <w:numId w:val="25"/>
        </w:numPr>
        <w:ind w:hanging="259"/>
      </w:pPr>
      <w:proofErr w:type="gramStart"/>
      <w: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F938C6" w:rsidRDefault="00F938C6" w:rsidP="00F938C6">
      <w:r>
        <w:t xml:space="preserve">5.2. Общие требования к порядку подачи и рассмотрения жалобы. </w:t>
      </w:r>
    </w:p>
    <w:p w:rsidR="00F938C6" w:rsidRDefault="00F938C6" w:rsidP="00CD3628">
      <w:pPr>
        <w:numPr>
          <w:ilvl w:val="2"/>
          <w:numId w:val="26"/>
        </w:numPr>
        <w:ind w:left="0"/>
      </w:pPr>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F938C6" w:rsidRDefault="00F938C6" w:rsidP="00341364">
      <w:pPr>
        <w:numPr>
          <w:ilvl w:val="2"/>
          <w:numId w:val="26"/>
        </w:numPr>
        <w:ind w:left="0" w:hanging="10"/>
      </w:pPr>
      <w: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938C6" w:rsidRDefault="00F938C6" w:rsidP="00341364">
      <w:pPr>
        <w:numPr>
          <w:ilvl w:val="2"/>
          <w:numId w:val="26"/>
        </w:numPr>
        <w:ind w:left="0" w:hanging="10"/>
      </w:pPr>
      <w:r>
        <w:t xml:space="preserve">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 </w:t>
      </w:r>
    </w:p>
    <w:p w:rsidR="00F938C6" w:rsidRDefault="00F938C6" w:rsidP="00F938C6">
      <w:r>
        <w:t>5.2.3.1.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 </w:t>
      </w:r>
    </w:p>
    <w:p w:rsidR="00F938C6" w:rsidRDefault="00F938C6" w:rsidP="00341364">
      <w:pPr>
        <w:numPr>
          <w:ilvl w:val="2"/>
          <w:numId w:val="27"/>
        </w:numPr>
        <w:ind w:left="0"/>
      </w:pPr>
      <w:proofErr w:type="gramStart"/>
      <w: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w:t>
      </w:r>
      <w:r>
        <w:lastRenderedPageBreak/>
        <w:t xml:space="preserve">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w:t>
      </w:r>
      <w:proofErr w:type="gramEnd"/>
    </w:p>
    <w:p w:rsidR="00F938C6" w:rsidRDefault="00F938C6" w:rsidP="00341364">
      <w:pPr>
        <w:numPr>
          <w:ilvl w:val="2"/>
          <w:numId w:val="27"/>
        </w:numPr>
        <w:ind w:left="0"/>
      </w:pPr>
      <w:r>
        <w:t xml:space="preserve">Жалоба должна содержать: </w:t>
      </w:r>
    </w:p>
    <w:p w:rsidR="00F938C6" w:rsidRDefault="00F938C6" w:rsidP="00F938C6">
      <w:pPr>
        <w:numPr>
          <w:ilvl w:val="0"/>
          <w:numId w:val="28"/>
        </w:numPr>
        <w:ind w:hanging="10"/>
      </w:pPr>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F938C6" w:rsidRDefault="00F938C6" w:rsidP="00F938C6">
      <w:pPr>
        <w:numPr>
          <w:ilvl w:val="0"/>
          <w:numId w:val="28"/>
        </w:numPr>
        <w:ind w:hanging="10"/>
      </w:pPr>
      <w:proofErr w:type="gramStart"/>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938C6" w:rsidRDefault="00F938C6" w:rsidP="00F938C6">
      <w:pPr>
        <w:numPr>
          <w:ilvl w:val="0"/>
          <w:numId w:val="28"/>
        </w:numPr>
        <w:spacing w:line="232" w:lineRule="auto"/>
        <w:ind w:hanging="10"/>
      </w:pPr>
      <w:r>
        <w:t xml:space="preserve">сведения </w:t>
      </w:r>
      <w:r>
        <w:tab/>
        <w:t xml:space="preserve">об </w:t>
      </w:r>
      <w:r>
        <w:tab/>
        <w:t xml:space="preserve">обжалуемых </w:t>
      </w:r>
      <w:r>
        <w:tab/>
        <w:t xml:space="preserve">решениях </w:t>
      </w:r>
      <w:r>
        <w:tab/>
        <w:t xml:space="preserve">и </w:t>
      </w:r>
      <w:r>
        <w:tab/>
        <w:t xml:space="preserve">действиях </w:t>
      </w:r>
      <w:r>
        <w:tab/>
        <w:t xml:space="preserve">(бездействии) </w:t>
      </w:r>
      <w:r>
        <w:tab/>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938C6" w:rsidRDefault="00F938C6" w:rsidP="00F938C6">
      <w:pPr>
        <w:numPr>
          <w:ilvl w:val="0"/>
          <w:numId w:val="28"/>
        </w:numPr>
        <w:ind w:hanging="10"/>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F938C6" w:rsidRDefault="00F938C6" w:rsidP="00F938C6">
      <w:pPr>
        <w:spacing w:line="232" w:lineRule="auto"/>
        <w:jc w:val="left"/>
      </w:pPr>
      <w:r>
        <w:t xml:space="preserve">5.2.6. </w:t>
      </w:r>
      <w:proofErr w:type="gramStart"/>
      <w: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tab/>
        <w:t xml:space="preserve">предоставляющего </w:t>
      </w:r>
      <w:r>
        <w:tab/>
        <w:t xml:space="preserve">муниципальную </w:t>
      </w:r>
      <w:r>
        <w:tab/>
        <w:t xml:space="preserve">услугу, </w:t>
      </w:r>
      <w:r>
        <w:tab/>
        <w:t xml:space="preserve">должностного </w:t>
      </w:r>
      <w:r>
        <w:tab/>
        <w:t xml:space="preserve">лица </w:t>
      </w:r>
      <w:r>
        <w:tab/>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F938C6" w:rsidRDefault="00F938C6" w:rsidP="00F938C6">
      <w:r>
        <w:t xml:space="preserve">5.2.7. По результатам рассмотрения жалобы орган, предоставляющий муниципальную услугу, принимает одно из следующих решений: </w:t>
      </w:r>
    </w:p>
    <w:p w:rsidR="00F938C6" w:rsidRDefault="00F938C6" w:rsidP="00F938C6">
      <w:pPr>
        <w:spacing w:line="232" w:lineRule="auto"/>
        <w:jc w:val="left"/>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tab/>
        <w:t xml:space="preserve">актами </w:t>
      </w:r>
      <w:r>
        <w:tab/>
        <w:t xml:space="preserve">Российской </w:t>
      </w:r>
      <w:r>
        <w:tab/>
        <w:t xml:space="preserve">Федерации, </w:t>
      </w:r>
      <w:r>
        <w:tab/>
        <w:t xml:space="preserve">нормативными </w:t>
      </w:r>
      <w:r>
        <w:tab/>
        <w:t xml:space="preserve">правовыми </w:t>
      </w:r>
      <w:r>
        <w:tab/>
        <w:t>актами Красноярского края, муниципальными правовыми актами, а также в иных формах;</w:t>
      </w:r>
      <w:proofErr w:type="gramEnd"/>
      <w:r>
        <w:t xml:space="preserve"> 2) отказывает в удовлетворении жалобы. </w:t>
      </w:r>
    </w:p>
    <w:p w:rsidR="00F938C6" w:rsidRDefault="00F938C6" w:rsidP="00F938C6">
      <w:r>
        <w:t xml:space="preserve">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938C6" w:rsidRDefault="00F938C6" w:rsidP="00F938C6">
      <w:pPr>
        <w:spacing w:line="232" w:lineRule="auto"/>
        <w:jc w:val="left"/>
      </w:pPr>
      <w:r>
        <w:t xml:space="preserve">5.2.9.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 </w:t>
      </w:r>
    </w:p>
    <w:p w:rsidR="00F938C6" w:rsidRDefault="00F938C6" w:rsidP="00F938C6">
      <w:r>
        <w:t xml:space="preserve">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 </w:t>
      </w:r>
    </w:p>
    <w:p w:rsidR="00F938C6" w:rsidRDefault="00F938C6" w:rsidP="00F938C6">
      <w:pPr>
        <w:spacing w:after="0" w:line="240" w:lineRule="auto"/>
        <w:ind w:left="0" w:firstLine="0"/>
        <w:jc w:val="left"/>
      </w:pPr>
      <w:r>
        <w:t xml:space="preserve"> </w:t>
      </w:r>
    </w:p>
    <w:p w:rsidR="00F938C6" w:rsidRDefault="00F938C6" w:rsidP="00F938C6">
      <w:pPr>
        <w:spacing w:after="0" w:line="240" w:lineRule="auto"/>
        <w:ind w:left="0" w:firstLine="0"/>
        <w:jc w:val="left"/>
      </w:pPr>
      <w:r>
        <w:t xml:space="preserve"> </w:t>
      </w:r>
    </w:p>
    <w:p w:rsidR="00341364" w:rsidRDefault="00341364" w:rsidP="00F938C6">
      <w:pPr>
        <w:spacing w:line="240" w:lineRule="auto"/>
        <w:ind w:left="10" w:right="-15"/>
        <w:jc w:val="center"/>
      </w:pPr>
    </w:p>
    <w:p w:rsidR="00F938C6" w:rsidRDefault="00F938C6" w:rsidP="00F938C6"/>
    <w:p w:rsidR="00CD3628" w:rsidRDefault="00CD3628" w:rsidP="00CD3628">
      <w:pPr>
        <w:autoSpaceDE w:val="0"/>
        <w:autoSpaceDN w:val="0"/>
        <w:adjustRightInd w:val="0"/>
        <w:spacing w:after="0" w:line="240" w:lineRule="auto"/>
        <w:ind w:left="5103"/>
        <w:outlineLvl w:val="0"/>
        <w:rPr>
          <w:sz w:val="26"/>
          <w:szCs w:val="26"/>
        </w:rPr>
      </w:pPr>
      <w:bookmarkStart w:id="0" w:name="_GoBack"/>
      <w:bookmarkEnd w:id="0"/>
      <w:r w:rsidRPr="003868F9">
        <w:rPr>
          <w:sz w:val="26"/>
          <w:szCs w:val="26"/>
        </w:rPr>
        <w:t xml:space="preserve">Приложение 1 </w:t>
      </w:r>
    </w:p>
    <w:p w:rsidR="00CD3628" w:rsidRDefault="00CD3628" w:rsidP="00CD3628">
      <w:pPr>
        <w:autoSpaceDE w:val="0"/>
        <w:autoSpaceDN w:val="0"/>
        <w:adjustRightInd w:val="0"/>
        <w:spacing w:after="0" w:line="240" w:lineRule="auto"/>
        <w:ind w:left="5103"/>
        <w:outlineLvl w:val="0"/>
        <w:rPr>
          <w:sz w:val="26"/>
          <w:szCs w:val="26"/>
        </w:rPr>
      </w:pPr>
      <w:r w:rsidRPr="003868F9">
        <w:rPr>
          <w:sz w:val="26"/>
          <w:szCs w:val="26"/>
        </w:rPr>
        <w:t xml:space="preserve">к </w:t>
      </w:r>
      <w:r>
        <w:rPr>
          <w:sz w:val="26"/>
          <w:szCs w:val="26"/>
        </w:rPr>
        <w:t>Административному р</w:t>
      </w:r>
      <w:r w:rsidRPr="003868F9">
        <w:rPr>
          <w:sz w:val="26"/>
          <w:szCs w:val="26"/>
        </w:rPr>
        <w:t>егламенту</w:t>
      </w:r>
      <w:r>
        <w:rPr>
          <w:sz w:val="26"/>
          <w:szCs w:val="26"/>
        </w:rPr>
        <w:t xml:space="preserve"> </w:t>
      </w:r>
    </w:p>
    <w:p w:rsidR="00CD3628" w:rsidRPr="003755DC" w:rsidRDefault="00CD3628" w:rsidP="00CD3628">
      <w:pPr>
        <w:autoSpaceDE w:val="0"/>
        <w:autoSpaceDN w:val="0"/>
        <w:adjustRightInd w:val="0"/>
        <w:spacing w:after="0" w:line="240" w:lineRule="auto"/>
        <w:ind w:left="5103"/>
        <w:outlineLvl w:val="0"/>
        <w:rPr>
          <w:sz w:val="28"/>
          <w:szCs w:val="28"/>
        </w:rPr>
      </w:pPr>
    </w:p>
    <w:p w:rsidR="00CD3628" w:rsidRDefault="00CD3628" w:rsidP="00CD3628">
      <w:pPr>
        <w:autoSpaceDE w:val="0"/>
        <w:autoSpaceDN w:val="0"/>
        <w:adjustRightInd w:val="0"/>
        <w:spacing w:after="0" w:line="240" w:lineRule="auto"/>
        <w:jc w:val="center"/>
        <w:rPr>
          <w:sz w:val="28"/>
          <w:szCs w:val="28"/>
        </w:rPr>
      </w:pPr>
      <w:r w:rsidRPr="003755DC">
        <w:rPr>
          <w:sz w:val="28"/>
          <w:szCs w:val="28"/>
        </w:rPr>
        <w:t>БЛОК-СХЕМА</w:t>
      </w:r>
    </w:p>
    <w:p w:rsidR="00CD3628" w:rsidRDefault="00CD3628" w:rsidP="00CD3628">
      <w:pPr>
        <w:autoSpaceDE w:val="0"/>
        <w:autoSpaceDN w:val="0"/>
        <w:adjustRightInd w:val="0"/>
        <w:spacing w:after="0" w:line="240" w:lineRule="auto"/>
        <w:jc w:val="center"/>
        <w:rPr>
          <w:sz w:val="28"/>
          <w:szCs w:val="28"/>
        </w:rPr>
      </w:pPr>
      <w:r>
        <w:rPr>
          <w:sz w:val="28"/>
          <w:szCs w:val="28"/>
        </w:rPr>
        <w:t>предоставления муниципальной услуги</w:t>
      </w:r>
    </w:p>
    <w:p w:rsidR="00CD3628" w:rsidRDefault="00CD3628" w:rsidP="00CD3628">
      <w:pPr>
        <w:autoSpaceDE w:val="0"/>
        <w:autoSpaceDN w:val="0"/>
        <w:adjustRightInd w:val="0"/>
        <w:spacing w:after="0" w:line="240" w:lineRule="auto"/>
        <w:jc w:val="center"/>
        <w:rPr>
          <w:sz w:val="28"/>
          <w:szCs w:val="28"/>
        </w:rPr>
      </w:pPr>
    </w:p>
    <w:p w:rsidR="00CD3628" w:rsidRDefault="00CD3628" w:rsidP="00CD3628">
      <w:pPr>
        <w:autoSpaceDE w:val="0"/>
        <w:autoSpaceDN w:val="0"/>
        <w:adjustRightInd w:val="0"/>
        <w:spacing w:after="0" w:line="240" w:lineRule="auto"/>
        <w:jc w:val="center"/>
        <w:rPr>
          <w:sz w:val="28"/>
          <w:szCs w:val="28"/>
        </w:rPr>
      </w:pPr>
      <w:r>
        <w:rPr>
          <w:noProof/>
          <w:sz w:val="28"/>
          <w:szCs w:val="28"/>
        </w:rPr>
        <w:pict>
          <v:rect id="Rectangle 4" o:spid="_x0000_s1089" style="position:absolute;left:0;text-align:left;margin-left:28.95pt;margin-top:.95pt;width:406.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">
            <v:textbox>
              <w:txbxContent>
                <w:p w:rsidR="00CD3628" w:rsidRPr="00A417E9" w:rsidRDefault="00CD3628" w:rsidP="00CD3628">
                  <w:pPr>
                    <w:jc w:val="center"/>
                    <w:rPr>
                      <w:sz w:val="26"/>
                      <w:szCs w:val="26"/>
                    </w:rPr>
                  </w:pPr>
                  <w:r w:rsidRPr="00A417E9">
                    <w:rPr>
                      <w:sz w:val="26"/>
                      <w:szCs w:val="26"/>
                    </w:rPr>
                    <w:t>Прием заявления и документов, их регистрация</w:t>
                  </w:r>
                </w:p>
              </w:txbxContent>
            </v:textbox>
          </v:rect>
        </w:pict>
      </w:r>
    </w:p>
    <w:p w:rsidR="00CD3628" w:rsidRDefault="00CD3628" w:rsidP="00CD3628">
      <w:pPr>
        <w:autoSpaceDE w:val="0"/>
        <w:autoSpaceDN w:val="0"/>
        <w:adjustRightInd w:val="0"/>
        <w:spacing w:after="0" w:line="240" w:lineRule="auto"/>
        <w:jc w:val="center"/>
        <w:rPr>
          <w:sz w:val="28"/>
          <w:szCs w:val="28"/>
        </w:rPr>
      </w:pPr>
    </w:p>
    <w:p w:rsidR="00CD3628" w:rsidRDefault="00CD3628" w:rsidP="00CD3628">
      <w:pPr>
        <w:autoSpaceDE w:val="0"/>
        <w:autoSpaceDN w:val="0"/>
        <w:adjustRightInd w:val="0"/>
        <w:spacing w:after="0" w:line="240" w:lineRule="auto"/>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5" o:spid="_x0000_s1090" type="#_x0000_t32" style="position:absolute;left:0;text-align:left;margin-left:228.45pt;margin-top:8.5pt;width:.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">
            <v:stroke endarrow="block"/>
          </v:shape>
        </w:pict>
      </w:r>
    </w:p>
    <w:p w:rsidR="00CD3628" w:rsidRDefault="00CD3628" w:rsidP="00CD3628">
      <w:pPr>
        <w:autoSpaceDE w:val="0"/>
        <w:autoSpaceDN w:val="0"/>
        <w:adjustRightInd w:val="0"/>
        <w:spacing w:after="0" w:line="240" w:lineRule="auto"/>
        <w:jc w:val="center"/>
        <w:rPr>
          <w:sz w:val="28"/>
          <w:szCs w:val="28"/>
        </w:rPr>
      </w:pPr>
    </w:p>
    <w:p w:rsidR="00CD3628" w:rsidRPr="003755DC" w:rsidRDefault="00CD3628" w:rsidP="00CD3628">
      <w:pPr>
        <w:autoSpaceDE w:val="0"/>
        <w:autoSpaceDN w:val="0"/>
        <w:adjustRightInd w:val="0"/>
        <w:spacing w:after="0" w:line="240" w:lineRule="auto"/>
        <w:jc w:val="center"/>
        <w:rPr>
          <w:sz w:val="28"/>
          <w:szCs w:val="28"/>
        </w:rPr>
      </w:pPr>
      <w:r>
        <w:rPr>
          <w:noProof/>
          <w:sz w:val="28"/>
          <w:szCs w:val="28"/>
        </w:rPr>
        <w:pict>
          <v:rect id="Rectangle 6" o:spid="_x0000_s1091" style="position:absolute;left:0;text-align:left;margin-left:70.95pt;margin-top:3.65pt;width:312.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">
            <v:textbox>
              <w:txbxContent>
                <w:p w:rsidR="00CD3628" w:rsidRPr="00A417E9" w:rsidRDefault="00CD3628" w:rsidP="00CD3628">
                  <w:pPr>
                    <w:jc w:val="center"/>
                    <w:rPr>
                      <w:sz w:val="26"/>
                      <w:szCs w:val="26"/>
                    </w:rPr>
                  </w:pPr>
                  <w:r w:rsidRPr="00A417E9">
                    <w:rPr>
                      <w:sz w:val="26"/>
                      <w:szCs w:val="26"/>
                    </w:rPr>
                    <w:t>Регистрация  заявления и прилагаемых к нему документов</w:t>
                  </w:r>
                </w:p>
              </w:txbxContent>
            </v:textbox>
          </v:rect>
        </w:pict>
      </w: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r>
        <w:rPr>
          <w:noProof/>
          <w:sz w:val="28"/>
          <w:szCs w:val="28"/>
        </w:rPr>
        <w:pict>
          <v:shape id="AutoShape 8" o:spid="_x0000_s1093" type="#_x0000_t32" style="position:absolute;left:0;text-align:left;margin-left:226.95pt;margin-top:1.45pt;width:1.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CDNgIAAGE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">
            <v:stroke endarrow="block"/>
          </v:shape>
        </w:pict>
      </w: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r>
        <w:rPr>
          <w:noProof/>
          <w:sz w:val="28"/>
          <w:szCs w:val="28"/>
        </w:rPr>
        <w:pict>
          <v:rect id="Rectangle 7" o:spid="_x0000_s1092" style="position:absolute;left:0;text-align:left;margin-left:13.95pt;margin-top:3pt;width:416.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">
            <v:textbox>
              <w:txbxContent>
                <w:p w:rsidR="00CD3628" w:rsidRPr="00A417E9" w:rsidRDefault="00CD3628" w:rsidP="00CD3628">
                  <w:pPr>
                    <w:jc w:val="center"/>
                    <w:rPr>
                      <w:sz w:val="26"/>
                      <w:szCs w:val="26"/>
                    </w:rPr>
                  </w:pPr>
                  <w:r w:rsidRPr="00A417E9">
                    <w:rPr>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r>
        <w:rPr>
          <w:noProof/>
          <w:sz w:val="28"/>
          <w:szCs w:val="28"/>
        </w:rPr>
        <w:pict>
          <v:shape id="AutoShape 10" o:spid="_x0000_s1095" type="#_x0000_t32" style="position:absolute;left:0;text-align:left;margin-left:251.7pt;margin-top:11.35pt;width:46.5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TMOgIAAGM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">
            <v:stroke endarrow="block"/>
          </v:shape>
        </w:pict>
      </w:r>
      <w:r>
        <w:rPr>
          <w:noProof/>
          <w:sz w:val="28"/>
          <w:szCs w:val="28"/>
        </w:rPr>
        <w:pict>
          <v:shape id="AutoShape 9" o:spid="_x0000_s1094" type="#_x0000_t32" style="position:absolute;left:0;text-align:left;margin-left:145.95pt;margin-top:11.35pt;width:55.5pt;height:20.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kMQAIAAGw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">
            <v:stroke endarrow="block"/>
          </v:shape>
        </w:pict>
      </w: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r>
        <w:rPr>
          <w:noProof/>
          <w:sz w:val="28"/>
          <w:szCs w:val="28"/>
        </w:rPr>
        <w:pict>
          <v:rect id="Rectangle 12" o:spid="_x0000_s1097" style="position:absolute;left:0;text-align:left;margin-left:256.95pt;margin-top:5.8pt;width:178.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">
            <v:textbox style="mso-next-textbox:#Rectangle 12">
              <w:txbxContent>
                <w:p w:rsidR="00CD3628" w:rsidRDefault="00CD3628" w:rsidP="00CD3628">
                  <w:pPr>
                    <w:jc w:val="center"/>
                    <w:rPr>
                      <w:sz w:val="26"/>
                      <w:szCs w:val="26"/>
                    </w:rPr>
                  </w:pPr>
                  <w:r>
                    <w:rPr>
                      <w:sz w:val="26"/>
                      <w:szCs w:val="26"/>
                    </w:rPr>
                    <w:t xml:space="preserve">Подготовка проекта уведомления об отказе в предоставлении </w:t>
                  </w:r>
                </w:p>
                <w:p w:rsidR="00CD3628" w:rsidRDefault="00CD3628" w:rsidP="00CD3628">
                  <w:pPr>
                    <w:jc w:val="center"/>
                    <w:rPr>
                      <w:sz w:val="26"/>
                      <w:szCs w:val="26"/>
                    </w:rPr>
                  </w:pPr>
                </w:p>
                <w:p w:rsidR="00CD3628" w:rsidRDefault="00CD3628" w:rsidP="00CD3628">
                  <w:pPr>
                    <w:jc w:val="center"/>
                  </w:pPr>
                  <w:r>
                    <w:rPr>
                      <w:sz w:val="26"/>
                      <w:szCs w:val="26"/>
                    </w:rPr>
                    <w:t>указанием причин отказа</w:t>
                  </w:r>
                </w:p>
                <w:p w:rsidR="00CD3628" w:rsidRDefault="00CD3628" w:rsidP="00CD3628"/>
              </w:txbxContent>
            </v:textbox>
          </v:rect>
        </w:pict>
      </w:r>
      <w:r>
        <w:rPr>
          <w:noProof/>
          <w:sz w:val="28"/>
          <w:szCs w:val="28"/>
        </w:rPr>
        <w:pict>
          <v:rect id="Rectangle 11" o:spid="_x0000_s1096" style="position:absolute;left:0;text-align:left;margin-left:-16.8pt;margin-top:5.8pt;width:258.7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">
            <v:textbox style="mso-next-textbox:#Rectangle 11">
              <w:txbxContent>
                <w:p w:rsidR="00CD3628" w:rsidRDefault="00CD3628" w:rsidP="00CD3628">
                  <w:pPr>
                    <w:jc w:val="center"/>
                  </w:pPr>
                  <w:r>
                    <w:rPr>
                      <w:sz w:val="26"/>
                      <w:szCs w:val="26"/>
                    </w:rPr>
                    <w:t xml:space="preserve">Подготовка </w:t>
                  </w:r>
                  <w:r w:rsidRPr="001079EF">
                    <w:rPr>
                      <w:sz w:val="26"/>
                      <w:szCs w:val="26"/>
                    </w:rPr>
                    <w:t xml:space="preserve">проекта </w:t>
                  </w:r>
                  <w:r>
                    <w:rPr>
                      <w:sz w:val="26"/>
                      <w:szCs w:val="26"/>
                    </w:rPr>
                    <w:t xml:space="preserve"> </w:t>
                  </w:r>
                  <w:r w:rsidRPr="001079EF">
                    <w:rPr>
                      <w:sz w:val="26"/>
                      <w:szCs w:val="26"/>
                    </w:rPr>
                    <w:t xml:space="preserve">постановления о предоставлении </w:t>
                  </w:r>
                  <w:r>
                    <w:rPr>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r>
        <w:rPr>
          <w:noProof/>
          <w:sz w:val="28"/>
          <w:szCs w:val="28"/>
        </w:rPr>
        <w:pict>
          <v:shape id="AutoShape 14" o:spid="_x0000_s1099" type="#_x0000_t32" style="position:absolute;left:0;text-align:left;margin-left:348.45pt;margin-top:11.2pt;width:0;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4z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">
            <v:stroke endarrow="block"/>
          </v:shape>
        </w:pict>
      </w: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r>
        <w:rPr>
          <w:noProof/>
          <w:sz w:val="28"/>
          <w:szCs w:val="28"/>
        </w:rPr>
        <w:pict>
          <v:shape id="AutoShape 13" o:spid="_x0000_s1098" type="#_x0000_t32" style="position:absolute;left:0;text-align:left;margin-left:89.7pt;margin-top:1.2pt;width:0;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">
            <v:stroke endarrow="block"/>
          </v:shape>
        </w:pict>
      </w: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r>
        <w:rPr>
          <w:noProof/>
          <w:sz w:val="28"/>
          <w:szCs w:val="28"/>
        </w:rPr>
        <w:pict>
          <v:rect id="Rectangle 15" o:spid="_x0000_s1100" style="position:absolute;left:0;text-align:left;margin-left:-16.8pt;margin-top:.45pt;width:468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">
            <v:textbox>
              <w:txbxContent>
                <w:p w:rsidR="00CD3628" w:rsidRPr="00A417E9" w:rsidRDefault="00CD3628" w:rsidP="00CD3628">
                  <w:pPr>
                    <w:jc w:val="center"/>
                    <w:rPr>
                      <w:sz w:val="26"/>
                      <w:szCs w:val="26"/>
                    </w:rPr>
                  </w:pPr>
                  <w:r w:rsidRPr="00A417E9">
                    <w:rPr>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r>
        <w:rPr>
          <w:noProof/>
          <w:sz w:val="28"/>
          <w:szCs w:val="28"/>
        </w:rPr>
        <w:pict>
          <v:shape id="AutoShape 19" o:spid="_x0000_s1104" type="#_x0000_t32" style="position:absolute;left:0;text-align:left;margin-left:348.45pt;margin-top:.55pt;width:0;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3ZMQIAAF0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">
            <v:stroke endarrow="block"/>
          </v:shape>
        </w:pict>
      </w:r>
      <w:r>
        <w:rPr>
          <w:noProof/>
          <w:sz w:val="28"/>
          <w:szCs w:val="28"/>
        </w:rPr>
        <w:pict>
          <v:shape id="AutoShape 18" o:spid="_x0000_s1103" type="#_x0000_t32" style="position:absolute;left:0;text-align:left;margin-left:106.2pt;margin-top:.55pt;width:0;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pkMQ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">
            <v:stroke endarrow="block"/>
          </v:shape>
        </w:pict>
      </w: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r>
        <w:rPr>
          <w:noProof/>
          <w:sz w:val="28"/>
          <w:szCs w:val="28"/>
        </w:rPr>
        <w:pict>
          <v:rect id="Rectangle 17" o:spid="_x0000_s1102" style="position:absolute;left:0;text-align:left;margin-left:280.95pt;margin-top:2.1pt;width:160.5pt;height:1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">
            <v:textbox>
              <w:txbxContent>
                <w:p w:rsidR="00CD3628" w:rsidRDefault="00CD3628" w:rsidP="00CD3628">
                  <w:pPr>
                    <w:autoSpaceDE w:val="0"/>
                    <w:autoSpaceDN w:val="0"/>
                    <w:adjustRightInd w:val="0"/>
                    <w:spacing w:after="0" w:line="240" w:lineRule="auto"/>
                    <w:ind w:firstLine="709"/>
                    <w:jc w:val="center"/>
                    <w:outlineLvl w:val="2"/>
                    <w:rPr>
                      <w:sz w:val="26"/>
                      <w:szCs w:val="26"/>
                    </w:rPr>
                  </w:pPr>
                  <w:r>
                    <w:rPr>
                      <w:sz w:val="26"/>
                      <w:szCs w:val="26"/>
                    </w:rPr>
                    <w:t>Выдача заявителю уведомления об отказе в</w:t>
                  </w:r>
                  <w:r w:rsidRPr="00C5177B">
                    <w:rPr>
                      <w:sz w:val="26"/>
                      <w:szCs w:val="26"/>
                    </w:rPr>
                    <w:t xml:space="preserve"> </w:t>
                  </w:r>
                  <w:r>
                    <w:rPr>
                      <w:sz w:val="26"/>
                      <w:szCs w:val="26"/>
                    </w:rPr>
                    <w:t>предоставлении</w:t>
                  </w:r>
                  <w:r w:rsidRPr="00C5177B">
                    <w:rPr>
                      <w:sz w:val="26"/>
                      <w:szCs w:val="26"/>
                    </w:rPr>
                    <w:t xml:space="preserve"> </w:t>
                  </w:r>
                  <w:r>
                    <w:rPr>
                      <w:sz w:val="26"/>
                      <w:szCs w:val="26"/>
                    </w:rPr>
                    <w:t xml:space="preserve">муниципальной услуги </w:t>
                  </w:r>
                  <w:r w:rsidRPr="001079EF">
                    <w:rPr>
                      <w:sz w:val="26"/>
                      <w:szCs w:val="26"/>
                    </w:rPr>
                    <w:t>с</w:t>
                  </w:r>
                  <w:r w:rsidRPr="00C5177B">
                    <w:rPr>
                      <w:sz w:val="26"/>
                      <w:szCs w:val="26"/>
                    </w:rPr>
                    <w:t xml:space="preserve"> </w:t>
                  </w:r>
                  <w:r w:rsidRPr="001079EF">
                    <w:rPr>
                      <w:sz w:val="26"/>
                      <w:szCs w:val="26"/>
                    </w:rPr>
                    <w:t>указанием</w:t>
                  </w:r>
                  <w:r w:rsidRPr="00C5177B">
                    <w:rPr>
                      <w:sz w:val="26"/>
                      <w:szCs w:val="26"/>
                    </w:rPr>
                    <w:t xml:space="preserve"> </w:t>
                  </w:r>
                  <w:r w:rsidRPr="001079EF">
                    <w:rPr>
                      <w:sz w:val="26"/>
                      <w:szCs w:val="26"/>
                    </w:rPr>
                    <w:t>мотивированных причин</w:t>
                  </w:r>
                  <w:r w:rsidRPr="00C5177B">
                    <w:rPr>
                      <w:sz w:val="26"/>
                      <w:szCs w:val="26"/>
                    </w:rPr>
                    <w:t xml:space="preserve"> </w:t>
                  </w:r>
                  <w:r w:rsidRPr="001079EF">
                    <w:rPr>
                      <w:sz w:val="26"/>
                      <w:szCs w:val="26"/>
                    </w:rPr>
                    <w:t>отказа</w:t>
                  </w:r>
                </w:p>
                <w:p w:rsidR="00CD3628" w:rsidRDefault="00CD3628" w:rsidP="00CD3628"/>
              </w:txbxContent>
            </v:textbox>
          </v:rect>
        </w:pict>
      </w:r>
      <w:r>
        <w:rPr>
          <w:noProof/>
          <w:sz w:val="28"/>
          <w:szCs w:val="28"/>
        </w:rPr>
        <w:pict>
          <v:rect id="Rectangle 16" o:spid="_x0000_s1101" style="position:absolute;left:0;text-align:left;margin-left:-21.3pt;margin-top:2.1pt;width:277.5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">
            <v:textbox>
              <w:txbxContent>
                <w:p w:rsidR="00CD3628" w:rsidRDefault="00CD3628" w:rsidP="00CD3628">
                  <w:pPr>
                    <w:autoSpaceDE w:val="0"/>
                    <w:autoSpaceDN w:val="0"/>
                    <w:adjustRightInd w:val="0"/>
                    <w:spacing w:after="0" w:line="240" w:lineRule="auto"/>
                    <w:ind w:firstLine="709"/>
                    <w:jc w:val="center"/>
                    <w:outlineLvl w:val="2"/>
                  </w:pPr>
                  <w:r>
                    <w:rPr>
                      <w:sz w:val="26"/>
                      <w:szCs w:val="26"/>
                    </w:rPr>
                    <w:t>В</w:t>
                  </w:r>
                  <w:r w:rsidRPr="001079EF">
                    <w:rPr>
                      <w:sz w:val="26"/>
                      <w:szCs w:val="26"/>
                    </w:rPr>
                    <w:t xml:space="preserve">ыдача заявителю постановления </w:t>
                  </w:r>
                  <w:r>
                    <w:rPr>
                      <w:sz w:val="26"/>
                      <w:szCs w:val="26"/>
                    </w:rPr>
                    <w:t>Уполномоченного органа</w:t>
                  </w:r>
                  <w:r w:rsidRPr="001079EF">
                    <w:rPr>
                      <w:sz w:val="26"/>
                      <w:szCs w:val="26"/>
                    </w:rPr>
                    <w:t xml:space="preserve"> о предоставлении </w:t>
                  </w:r>
                  <w:r>
                    <w:rPr>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p>
    <w:p w:rsidR="00CD3628" w:rsidRDefault="00CD3628" w:rsidP="00CD3628">
      <w:pPr>
        <w:autoSpaceDE w:val="0"/>
        <w:autoSpaceDN w:val="0"/>
        <w:adjustRightInd w:val="0"/>
        <w:spacing w:after="0" w:line="240" w:lineRule="auto"/>
        <w:rPr>
          <w:sz w:val="28"/>
          <w:szCs w:val="28"/>
        </w:rPr>
      </w:pPr>
    </w:p>
    <w:p w:rsidR="00FC4BAF" w:rsidRDefault="00FC4BAF"/>
    <w:sectPr w:rsidR="00FC4BAF" w:rsidSect="001074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6E3" w:rsidRDefault="002F66E3" w:rsidP="002F66E3">
      <w:pPr>
        <w:spacing w:after="0" w:line="240" w:lineRule="auto"/>
      </w:pPr>
      <w:r>
        <w:separator/>
      </w:r>
    </w:p>
  </w:endnote>
  <w:endnote w:type="continuationSeparator" w:id="0">
    <w:p w:rsidR="002F66E3" w:rsidRDefault="002F66E3" w:rsidP="002F6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6E3" w:rsidRDefault="002F66E3" w:rsidP="002F66E3">
      <w:pPr>
        <w:spacing w:after="0" w:line="240" w:lineRule="auto"/>
      </w:pPr>
      <w:r>
        <w:separator/>
      </w:r>
    </w:p>
  </w:footnote>
  <w:footnote w:type="continuationSeparator" w:id="0">
    <w:p w:rsidR="002F66E3" w:rsidRDefault="002F66E3" w:rsidP="002F66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42A"/>
    <w:multiLevelType w:val="hybridMultilevel"/>
    <w:tmpl w:val="9DBA5FDA"/>
    <w:lvl w:ilvl="0" w:tplc="8D240174">
      <w:start w:val="1"/>
      <w:numFmt w:val="decimal"/>
      <w:lvlText w:val="%1)"/>
      <w:lvlJc w:val="left"/>
      <w:pPr>
        <w:ind w:left="259"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C3421B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BB881A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C38735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9DA57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E2A8FA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5F7A675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E6840C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9FF4E82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14914277"/>
    <w:multiLevelType w:val="hybridMultilevel"/>
    <w:tmpl w:val="3892B8A0"/>
    <w:lvl w:ilvl="0" w:tplc="5E0C5FB8">
      <w:start w:val="1"/>
      <w:numFmt w:val="bullet"/>
      <w:lvlText w:val="-"/>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80967A8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EACA02">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618E07B2">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7074982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2524848">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857A1008">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78EECA88">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A047DEC">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1D8F30A9"/>
    <w:multiLevelType w:val="hybridMultilevel"/>
    <w:tmpl w:val="1E005CA0"/>
    <w:lvl w:ilvl="0" w:tplc="BC06D3D8">
      <w:start w:val="1"/>
      <w:numFmt w:val="bullet"/>
      <w:lvlText w:val="-"/>
      <w:lvlJc w:val="left"/>
      <w:pPr>
        <w:ind w:left="139"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AFF6DF5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9C4210D2">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9196B0BC">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A68E12D8">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424A690A">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86AA1D8">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825EEE08">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50C2B344">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nsid w:val="1FC447A3"/>
    <w:multiLevelType w:val="multilevel"/>
    <w:tmpl w:val="E5D47852"/>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2"/>
      <w:numFmt w:val="decimal"/>
      <w:lvlText w:val="%1.%2"/>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4"/>
      <w:numFmt w:val="decimal"/>
      <w:lvlRestart w:val="0"/>
      <w:lvlText w:val="%1.%2.%3."/>
      <w:lvlJc w:val="left"/>
      <w:pPr>
        <w:ind w:left="1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
    <w:nsid w:val="2D834692"/>
    <w:multiLevelType w:val="hybridMultilevel"/>
    <w:tmpl w:val="2C44A13E"/>
    <w:lvl w:ilvl="0" w:tplc="5C720A00">
      <w:start w:val="1"/>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FE2C4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52CC5A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11BCB33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AC32816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7DA2F0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1B699A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ECEEE6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602E2E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5">
    <w:nsid w:val="2E9A7660"/>
    <w:multiLevelType w:val="hybridMultilevel"/>
    <w:tmpl w:val="458A5300"/>
    <w:lvl w:ilvl="0" w:tplc="BB4283BC">
      <w:start w:val="1"/>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BD4322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334A289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AF4A83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1E4FF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C0EE00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0023E8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D1CE48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C20A9D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6">
    <w:nsid w:val="2EDA2BB7"/>
    <w:multiLevelType w:val="hybridMultilevel"/>
    <w:tmpl w:val="9C88B8E2"/>
    <w:lvl w:ilvl="0" w:tplc="2782101E">
      <w:start w:val="1"/>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C1C8A1D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6F34B44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F26E10D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AD4A9C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3C6D9B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C556ED0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C01211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70E898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7">
    <w:nsid w:val="32AB026D"/>
    <w:multiLevelType w:val="hybridMultilevel"/>
    <w:tmpl w:val="68DE6E60"/>
    <w:lvl w:ilvl="0" w:tplc="B658CF92">
      <w:start w:val="1"/>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BD2244B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F5BCDA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FFA290A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94636F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0F1CE38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2EAC05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E768E0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F6442BB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8">
    <w:nsid w:val="33A87B30"/>
    <w:multiLevelType w:val="hybridMultilevel"/>
    <w:tmpl w:val="6CFC7864"/>
    <w:lvl w:ilvl="0" w:tplc="26AC1FBA">
      <w:start w:val="1"/>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B88B3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79BA6D7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8EA445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2ED4CF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B49C6C0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8D6346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187256E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4FAAA0B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9">
    <w:nsid w:val="34D50A5A"/>
    <w:multiLevelType w:val="hybridMultilevel"/>
    <w:tmpl w:val="93A81B1C"/>
    <w:lvl w:ilvl="0" w:tplc="5D224328">
      <w:start w:val="12"/>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CB68FAE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5F86F49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FED27BC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5ECC8B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932F16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942189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C4BCF39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81E77D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0">
    <w:nsid w:val="36BF7A21"/>
    <w:multiLevelType w:val="hybridMultilevel"/>
    <w:tmpl w:val="31747A28"/>
    <w:lvl w:ilvl="0" w:tplc="E7FC529C">
      <w:start w:val="4"/>
      <w:numFmt w:val="decimal"/>
      <w:lvlText w:val="%1."/>
      <w:lvlJc w:val="left"/>
      <w:pPr>
        <w:ind w:left="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19A60F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A8E2C4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C3565EC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99830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2C0EAE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B622B6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3549A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E15B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1">
    <w:nsid w:val="3D9A6BC1"/>
    <w:multiLevelType w:val="hybridMultilevel"/>
    <w:tmpl w:val="3670B13C"/>
    <w:lvl w:ilvl="0" w:tplc="C89C7DAC">
      <w:start w:val="1"/>
      <w:numFmt w:val="bullet"/>
      <w:lvlText w:val="-"/>
      <w:lvlJc w:val="left"/>
      <w:pPr>
        <w:ind w:left="14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85C82E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B7E0C80">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DFF095BC">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F3A9588">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31829554">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120EC90">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EF367198">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472005A2">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2">
    <w:nsid w:val="44DD202F"/>
    <w:multiLevelType w:val="hybridMultilevel"/>
    <w:tmpl w:val="CD524EA8"/>
    <w:lvl w:ilvl="0" w:tplc="F22AD32C">
      <w:start w:val="21"/>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CC4885C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982A12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3B2C4B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5EC89AA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4D8C4AD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E2183E3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6526EB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FB406F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3">
    <w:nsid w:val="4BC63CC7"/>
    <w:multiLevelType w:val="multilevel"/>
    <w:tmpl w:val="B9380A0C"/>
    <w:lvl w:ilvl="0">
      <w:start w:val="1"/>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3"/>
      <w:numFmt w:val="decimal"/>
      <w:lvlText w:val="%1.%2."/>
      <w:lvlJc w:val="left"/>
      <w:pPr>
        <w:ind w:left="73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decimal"/>
      <w:lvlText w:val="%1.%2.%3."/>
      <w:lvlJc w:val="left"/>
      <w:pPr>
        <w:ind w:left="2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1.%2.%3.%4."/>
      <w:lvlJc w:val="left"/>
      <w:pPr>
        <w:ind w:left="217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4">
    <w:nsid w:val="4C150863"/>
    <w:multiLevelType w:val="multilevel"/>
    <w:tmpl w:val="C3D695CC"/>
    <w:lvl w:ilvl="0">
      <w:start w:val="1"/>
      <w:numFmt w:val="decimal"/>
      <w:lvlText w:val="%1)"/>
      <w:lvlJc w:val="left"/>
      <w:pPr>
        <w:ind w:left="259"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2"/>
      <w:numFmt w:val="decimal"/>
      <w:lvlText w:val="%1.%2."/>
      <w:lvlJc w:val="left"/>
      <w:pPr>
        <w:ind w:left="11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decimal"/>
      <w:lvlText w:val="%1.%2.%3."/>
      <w:lvlJc w:val="left"/>
      <w:pPr>
        <w:ind w:left="145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5">
    <w:nsid w:val="4E392AF4"/>
    <w:multiLevelType w:val="hybridMultilevel"/>
    <w:tmpl w:val="3DD69ADA"/>
    <w:lvl w:ilvl="0" w:tplc="409ACB6A">
      <w:start w:val="1"/>
      <w:numFmt w:val="decimal"/>
      <w:lvlText w:val="%1)"/>
      <w:lvlJc w:val="left"/>
      <w:pPr>
        <w:ind w:left="259"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6E0C0E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5548157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9C0B48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D518794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49C8052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E452BA2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CEA30E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6EA5A9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6">
    <w:nsid w:val="52F015F0"/>
    <w:multiLevelType w:val="hybridMultilevel"/>
    <w:tmpl w:val="889A0216"/>
    <w:lvl w:ilvl="0" w:tplc="6F16366C">
      <w:start w:val="1"/>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184F4C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12EDF0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636C8CD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A4A61B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DB866E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2B0E50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0AA25CC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5FFE0F0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7">
    <w:nsid w:val="530E7816"/>
    <w:multiLevelType w:val="hybridMultilevel"/>
    <w:tmpl w:val="47BA2242"/>
    <w:lvl w:ilvl="0" w:tplc="AFF4CF82">
      <w:start w:val="6"/>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C0A6F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D2A655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98CC6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2B6E9AF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53EF7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C88868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C38C58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1C0DD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8">
    <w:nsid w:val="541D28CE"/>
    <w:multiLevelType w:val="multilevel"/>
    <w:tmpl w:val="3886F046"/>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2"/>
      <w:numFmt w:val="decimal"/>
      <w:lvlText w:val="%1.%2"/>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decimal"/>
      <w:lvlRestart w:val="0"/>
      <w:lvlText w:val="%1.%2.%3."/>
      <w:lvlJc w:val="left"/>
      <w:pPr>
        <w:ind w:left="73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9">
    <w:nsid w:val="58AA4D1B"/>
    <w:multiLevelType w:val="hybridMultilevel"/>
    <w:tmpl w:val="8DC06C70"/>
    <w:lvl w:ilvl="0" w:tplc="60DAFEA8">
      <w:start w:val="6"/>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D804E8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5CEF3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30EECA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D50350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73A7FF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428EE5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522E390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408D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0">
    <w:nsid w:val="5B912277"/>
    <w:multiLevelType w:val="hybridMultilevel"/>
    <w:tmpl w:val="F5D6D45A"/>
    <w:lvl w:ilvl="0" w:tplc="287A2984">
      <w:start w:val="1"/>
      <w:numFmt w:val="bullet"/>
      <w:lvlText w:val="-"/>
      <w:lvlJc w:val="left"/>
      <w:pPr>
        <w:ind w:left="139"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2574353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622325A">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2AF68838">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4692B63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E4E830F8">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E3D0227A">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2376B68E">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01B2835A">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nsid w:val="60451066"/>
    <w:multiLevelType w:val="hybridMultilevel"/>
    <w:tmpl w:val="78640266"/>
    <w:lvl w:ilvl="0" w:tplc="47EC9862">
      <w:start w:val="1"/>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825C83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36D620B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AF8D83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93479D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A5630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2852205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EC68DA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3D29F6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2">
    <w:nsid w:val="699127B4"/>
    <w:multiLevelType w:val="hybridMultilevel"/>
    <w:tmpl w:val="B40E2A9A"/>
    <w:lvl w:ilvl="0" w:tplc="C002BDFE">
      <w:start w:val="1"/>
      <w:numFmt w:val="bullet"/>
      <w:lvlText w:val="-"/>
      <w:lvlJc w:val="left"/>
      <w:pPr>
        <w:ind w:left="139"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24CED3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5A8AEDC0">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6F849BC0">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4E683A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17CDBA0">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C26432C">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80220B4A">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B88B718">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3">
    <w:nsid w:val="6A8A07B9"/>
    <w:multiLevelType w:val="hybridMultilevel"/>
    <w:tmpl w:val="DCD67D22"/>
    <w:lvl w:ilvl="0" w:tplc="DDE8B18A">
      <w:start w:val="1"/>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A70E37D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F5684B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FE2515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62FAE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49B87D2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5CEEA27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880D4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5F4672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4">
    <w:nsid w:val="6F1B3A8A"/>
    <w:multiLevelType w:val="multilevel"/>
    <w:tmpl w:val="1B82D172"/>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1"/>
      <w:numFmt w:val="decimal"/>
      <w:lvlRestart w:val="0"/>
      <w:lvlText w:val="%1.%2."/>
      <w:lvlJc w:val="left"/>
      <w:pPr>
        <w:ind w:left="73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5">
    <w:nsid w:val="79FD2883"/>
    <w:multiLevelType w:val="hybridMultilevel"/>
    <w:tmpl w:val="E382A6B0"/>
    <w:lvl w:ilvl="0" w:tplc="5724681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F70988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F7063A7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86CA882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C76E6A3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9B86FC1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2346BC0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A9FEFA3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C8DC266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6">
    <w:nsid w:val="7D1B4CEC"/>
    <w:multiLevelType w:val="hybridMultilevel"/>
    <w:tmpl w:val="876E2F96"/>
    <w:lvl w:ilvl="0" w:tplc="1E0655C4">
      <w:start w:val="1"/>
      <w:numFmt w:val="decimal"/>
      <w:lvlText w:val="%1."/>
      <w:lvlJc w:val="left"/>
      <w:pPr>
        <w:ind w:left="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050B6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A8C380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501E23F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FFDC49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A3CA85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20F0171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95E466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FD6C35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7">
    <w:nsid w:val="7EDB6318"/>
    <w:multiLevelType w:val="hybridMultilevel"/>
    <w:tmpl w:val="BE28BD7E"/>
    <w:lvl w:ilvl="0" w:tplc="034CC96A">
      <w:start w:val="9"/>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889E96F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E923B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DAC433B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A6104D7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358CA2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B60264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6EAA68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EDE8B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38C6"/>
    <w:rsid w:val="00095587"/>
    <w:rsid w:val="0010749E"/>
    <w:rsid w:val="002F66E3"/>
    <w:rsid w:val="00341364"/>
    <w:rsid w:val="00453B9E"/>
    <w:rsid w:val="008F739D"/>
    <w:rsid w:val="00BD7483"/>
    <w:rsid w:val="00CD3628"/>
    <w:rsid w:val="00F938C6"/>
    <w:rsid w:val="00FC4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1" type="connector" idref="#AutoShape 5"/>
        <o:r id="V:Rule2" type="connector" idref="#AutoShape 8"/>
        <o:r id="V:Rule3" type="connector" idref="#AutoShape 10"/>
        <o:r id="V:Rule4" type="connector" idref="#AutoShape 9"/>
        <o:r id="V:Rule5" type="connector" idref="#AutoShape 14"/>
        <o:r id="V:Rule6" type="connector" idref="#AutoShape 13"/>
        <o:r id="V:Rule7" type="connector" idref="#AutoShape 19"/>
        <o:r id="V:Rule8"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C6"/>
    <w:pPr>
      <w:spacing w:after="45" w:line="235" w:lineRule="auto"/>
      <w:ind w:left="-5"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938C6"/>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F938C6"/>
    <w:rPr>
      <w:color w:val="0000FF"/>
      <w:u w:val="single"/>
    </w:rPr>
  </w:style>
  <w:style w:type="paragraph" w:styleId="a4">
    <w:name w:val="header"/>
    <w:basedOn w:val="a"/>
    <w:link w:val="a5"/>
    <w:uiPriority w:val="99"/>
    <w:semiHidden/>
    <w:unhideWhenUsed/>
    <w:rsid w:val="002F66E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66E3"/>
    <w:rPr>
      <w:rFonts w:ascii="Times New Roman" w:eastAsia="Times New Roman" w:hAnsi="Times New Roman" w:cs="Times New Roman"/>
      <w:color w:val="000000"/>
      <w:sz w:val="24"/>
      <w:lang w:eastAsia="ru-RU"/>
    </w:rPr>
  </w:style>
  <w:style w:type="paragraph" w:styleId="a6">
    <w:name w:val="footer"/>
    <w:basedOn w:val="a"/>
    <w:link w:val="a7"/>
    <w:uiPriority w:val="99"/>
    <w:semiHidden/>
    <w:unhideWhenUsed/>
    <w:rsid w:val="002F66E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F66E3"/>
    <w:rPr>
      <w:rFonts w:ascii="Times New Roman" w:eastAsia="Times New Roman" w:hAnsi="Times New Roman" w:cs="Times New Roman"/>
      <w:color w:val="000000"/>
      <w:sz w:val="24"/>
      <w:lang w:eastAsia="ru-RU"/>
    </w:rPr>
  </w:style>
</w:styles>
</file>

<file path=word/webSettings.xml><?xml version="1.0" encoding="utf-8"?>
<w:webSettings xmlns:r="http://schemas.openxmlformats.org/officeDocument/2006/relationships" xmlns:w="http://schemas.openxmlformats.org/wordprocessingml/2006/main">
  <w:divs>
    <w:div w:id="5215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4fEn4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5F8B8D8AB5A1F70B99AEB8D971A38C087D8DD83CE7273E0D649206F35C35D7E0056DBC004fEn4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F8B8D8AB5A1F70B99AEB8D971A38C087D8DD83CE7273E0D649206F35C35D7E0056DBC005fEn2C" TargetMode="External"/><Relationship Id="rId5" Type="http://schemas.openxmlformats.org/officeDocument/2006/relationships/footnotes" Target="footnotes.xml"/><Relationship Id="rId10" Type="http://schemas.openxmlformats.org/officeDocument/2006/relationships/hyperlink" Target="consultantplus://offline/ref=E5F8B8D8AB5A1F70B99AEB8D971A38C087D8DD83CE7273E0D649206F35C35D7E0056DBC005fEn2C" TargetMode="External"/><Relationship Id="rId4" Type="http://schemas.openxmlformats.org/officeDocument/2006/relationships/webSettings" Target="webSettings.xml"/><Relationship Id="rId9" Type="http://schemas.openxmlformats.org/officeDocument/2006/relationships/hyperlink" Target="consultantplus://offline/ref=E5F8B8D8AB5A1F70B99AEB8D971A38C087D8DD83CE7273E0D649206F35C35D7E0056DBC005fEn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7456</Words>
  <Characters>42502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 станция</dc:creator>
  <cp:keywords/>
  <dc:description/>
  <cp:lastModifiedBy>user</cp:lastModifiedBy>
  <cp:revision>4</cp:revision>
  <dcterms:created xsi:type="dcterms:W3CDTF">2015-09-23T02:34:00Z</dcterms:created>
  <dcterms:modified xsi:type="dcterms:W3CDTF">2015-10-06T08:09:00Z</dcterms:modified>
</cp:coreProperties>
</file>