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42" w:rsidRDefault="00A87E42" w:rsidP="00A87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87E42" w:rsidRDefault="00A87E42" w:rsidP="00A87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87E42" w:rsidRDefault="00A87E42" w:rsidP="00A87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A87E42" w:rsidRDefault="00A87E42" w:rsidP="00A87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БУШУЙСКИЙ СЕЛЬСКИЙ СОВЕТ ДЕПУТАТОВ</w:t>
      </w:r>
    </w:p>
    <w:p w:rsidR="00A87E42" w:rsidRDefault="00A87E42" w:rsidP="00A87E42">
      <w:pPr>
        <w:jc w:val="center"/>
        <w:rPr>
          <w:b/>
          <w:sz w:val="32"/>
          <w:szCs w:val="32"/>
        </w:rPr>
      </w:pPr>
    </w:p>
    <w:p w:rsidR="00A87E42" w:rsidRDefault="00A87E42" w:rsidP="00A87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87E42" w:rsidRDefault="00A87E42" w:rsidP="00A87E42">
      <w:pPr>
        <w:jc w:val="center"/>
        <w:rPr>
          <w:sz w:val="32"/>
          <w:szCs w:val="32"/>
        </w:rPr>
      </w:pPr>
    </w:p>
    <w:p w:rsidR="00A87E42" w:rsidRDefault="00A87E42" w:rsidP="00A87E42">
      <w:pPr>
        <w:jc w:val="both"/>
        <w:rPr>
          <w:sz w:val="28"/>
          <w:szCs w:val="28"/>
        </w:rPr>
      </w:pPr>
      <w:r>
        <w:rPr>
          <w:sz w:val="28"/>
          <w:szCs w:val="28"/>
        </w:rPr>
        <w:t>12.05.2015 г.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ушуй                                            №  9-19р</w:t>
      </w:r>
    </w:p>
    <w:p w:rsidR="00A87E42" w:rsidRDefault="00A87E42" w:rsidP="00A87E42">
      <w:pPr>
        <w:jc w:val="both"/>
        <w:rPr>
          <w:sz w:val="28"/>
          <w:szCs w:val="28"/>
        </w:rPr>
      </w:pPr>
    </w:p>
    <w:p w:rsidR="00A87E42" w:rsidRDefault="00A87E42" w:rsidP="00A87E42">
      <w:pPr>
        <w:jc w:val="both"/>
        <w:rPr>
          <w:b/>
        </w:rPr>
      </w:pPr>
      <w:r>
        <w:rPr>
          <w:b/>
        </w:rPr>
        <w:t>Об уплате целевого взноса на расчетный счет</w:t>
      </w:r>
    </w:p>
    <w:p w:rsidR="00A87E42" w:rsidRDefault="00A87E42" w:rsidP="00A87E42">
      <w:pPr>
        <w:jc w:val="both"/>
        <w:rPr>
          <w:b/>
        </w:rPr>
      </w:pPr>
      <w:r>
        <w:rPr>
          <w:b/>
        </w:rPr>
        <w:t>Совета муниципальных образований</w:t>
      </w:r>
    </w:p>
    <w:p w:rsidR="00A87E42" w:rsidRDefault="00A87E42" w:rsidP="00A87E42">
      <w:pPr>
        <w:jc w:val="both"/>
        <w:rPr>
          <w:b/>
        </w:rPr>
      </w:pPr>
      <w:r>
        <w:rPr>
          <w:b/>
        </w:rPr>
        <w:t>Красноярского края.</w:t>
      </w:r>
    </w:p>
    <w:p w:rsidR="00A87E42" w:rsidRDefault="00A87E42" w:rsidP="00A87E42">
      <w:pPr>
        <w:jc w:val="both"/>
        <w:rPr>
          <w:sz w:val="28"/>
          <w:szCs w:val="28"/>
        </w:rPr>
      </w:pPr>
    </w:p>
    <w:p w:rsidR="00A87E42" w:rsidRDefault="00A87E42" w:rsidP="00A87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</w:t>
      </w:r>
      <w:proofErr w:type="gramStart"/>
      <w:r>
        <w:rPr>
          <w:sz w:val="28"/>
          <w:szCs w:val="28"/>
        </w:rPr>
        <w:t>обеспечения финансирования деятельности исполнительной дирекции   Совета</w:t>
      </w:r>
      <w:proofErr w:type="gramEnd"/>
      <w:r>
        <w:rPr>
          <w:sz w:val="28"/>
          <w:szCs w:val="28"/>
        </w:rPr>
        <w:t xml:space="preserve">  и мероприятий ежегодного плана деятельности Совета, руководствуясь  пунктом 10.2 статьи 10 Устава Совета муниципальных образований Красноярского края, ст. 24 Устава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Бушуйский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A87E42" w:rsidRDefault="00A87E42" w:rsidP="00A87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Администрации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уплатить целевой взнос  путем внесения на расчетный счет Совета муниципальных образований Красноярского края в сумме 86 рублей 00 копеек.</w:t>
      </w:r>
    </w:p>
    <w:p w:rsidR="00A87E42" w:rsidRDefault="00A87E42" w:rsidP="00A87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Решение вступает в силу со дня подписания.</w:t>
      </w:r>
    </w:p>
    <w:p w:rsidR="00A87E42" w:rsidRDefault="00A87E42" w:rsidP="00A87E42">
      <w:pPr>
        <w:jc w:val="both"/>
        <w:rPr>
          <w:sz w:val="28"/>
          <w:szCs w:val="28"/>
        </w:rPr>
      </w:pPr>
    </w:p>
    <w:p w:rsidR="00A87E42" w:rsidRDefault="00A87E42" w:rsidP="00A87E42">
      <w:pPr>
        <w:jc w:val="both"/>
        <w:rPr>
          <w:sz w:val="28"/>
          <w:szCs w:val="28"/>
        </w:rPr>
      </w:pPr>
    </w:p>
    <w:p w:rsidR="00A87E42" w:rsidRDefault="00A87E42" w:rsidP="00A87E42">
      <w:pPr>
        <w:jc w:val="both"/>
        <w:rPr>
          <w:sz w:val="28"/>
          <w:szCs w:val="28"/>
        </w:rPr>
      </w:pPr>
    </w:p>
    <w:p w:rsidR="00A87E42" w:rsidRDefault="00A87E42" w:rsidP="00A87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E42" w:rsidRDefault="00A87E42" w:rsidP="00A87E42">
      <w:r>
        <w:rPr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A87E42" w:rsidRDefault="00A87E42" w:rsidP="00A87E42"/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42"/>
    <w:rsid w:val="00660263"/>
    <w:rsid w:val="00893D16"/>
    <w:rsid w:val="00A87E42"/>
    <w:rsid w:val="00D0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2015-05-13T06:48:00Z</cp:lastPrinted>
  <dcterms:created xsi:type="dcterms:W3CDTF">2015-05-13T06:42:00Z</dcterms:created>
  <dcterms:modified xsi:type="dcterms:W3CDTF">2015-05-13T06:49:00Z</dcterms:modified>
</cp:coreProperties>
</file>