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A6" w:rsidRDefault="00955EA6" w:rsidP="0079436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55EA6" w:rsidRDefault="00955EA6" w:rsidP="0079436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955EA6" w:rsidRDefault="00955EA6" w:rsidP="0079436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ПИРОВСКИЙ РАЙОН </w:t>
      </w:r>
    </w:p>
    <w:p w:rsidR="00955EA6" w:rsidRDefault="00955EA6" w:rsidP="0079436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КОМАРОВСКИЙ СЕЛЬСКИЙ СОВЕТ ДЕПУТАТОВ </w:t>
      </w:r>
    </w:p>
    <w:p w:rsidR="00955EA6" w:rsidRDefault="00955EA6" w:rsidP="00794362">
      <w:pPr>
        <w:pStyle w:val="ConsPlusTitle"/>
        <w:jc w:val="center"/>
        <w:rPr>
          <w:sz w:val="28"/>
          <w:szCs w:val="28"/>
        </w:rPr>
      </w:pPr>
    </w:p>
    <w:p w:rsidR="00794362" w:rsidRDefault="00955EA6" w:rsidP="0079436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94362" w:rsidRPr="00794362" w:rsidRDefault="00794362" w:rsidP="00794362">
      <w:pPr>
        <w:pStyle w:val="ConsPlusTitle"/>
        <w:jc w:val="right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94362" w:rsidRPr="00794362" w:rsidTr="0069039E">
        <w:tc>
          <w:tcPr>
            <w:tcW w:w="3190" w:type="dxa"/>
          </w:tcPr>
          <w:p w:rsidR="00794362" w:rsidRPr="00794362" w:rsidRDefault="000A53B5" w:rsidP="00920A5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10 марта </w:t>
            </w:r>
            <w:r w:rsidR="00E528EA">
              <w:rPr>
                <w:b w:val="0"/>
                <w:sz w:val="28"/>
                <w:szCs w:val="28"/>
              </w:rPr>
              <w:t>2015</w:t>
            </w:r>
            <w:r w:rsidR="00794362">
              <w:rPr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</w:tcPr>
          <w:p w:rsidR="00794362" w:rsidRPr="00794362" w:rsidRDefault="00794362" w:rsidP="0079436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94362">
              <w:rPr>
                <w:b w:val="0"/>
                <w:sz w:val="28"/>
                <w:szCs w:val="28"/>
              </w:rPr>
              <w:t>с.</w:t>
            </w:r>
            <w:r>
              <w:rPr>
                <w:b w:val="0"/>
                <w:sz w:val="28"/>
                <w:szCs w:val="28"/>
              </w:rPr>
              <w:t xml:space="preserve"> Комаровка</w:t>
            </w:r>
          </w:p>
        </w:tc>
        <w:tc>
          <w:tcPr>
            <w:tcW w:w="3191" w:type="dxa"/>
          </w:tcPr>
          <w:p w:rsidR="00794362" w:rsidRPr="00794362" w:rsidRDefault="00955EA6" w:rsidP="00955EA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№ 64-146р</w:t>
            </w:r>
          </w:p>
        </w:tc>
      </w:tr>
    </w:tbl>
    <w:p w:rsidR="00794362" w:rsidRPr="00794362" w:rsidRDefault="00794362" w:rsidP="00794362">
      <w:pPr>
        <w:pStyle w:val="ConsPlusTitle"/>
        <w:rPr>
          <w:sz w:val="20"/>
          <w:szCs w:val="20"/>
        </w:rPr>
      </w:pPr>
    </w:p>
    <w:p w:rsidR="00866362" w:rsidRDefault="00866362" w:rsidP="00FE5B87">
      <w:pPr>
        <w:pStyle w:val="ConsPlusTitle"/>
        <w:spacing w:line="276" w:lineRule="auto"/>
        <w:rPr>
          <w:b w:val="0"/>
          <w:sz w:val="28"/>
          <w:szCs w:val="28"/>
        </w:rPr>
      </w:pPr>
      <w:r w:rsidRPr="00866362">
        <w:rPr>
          <w:b w:val="0"/>
          <w:sz w:val="28"/>
          <w:szCs w:val="28"/>
        </w:rPr>
        <w:t xml:space="preserve">О признании </w:t>
      </w:r>
      <w:proofErr w:type="gramStart"/>
      <w:r w:rsidRPr="00866362">
        <w:rPr>
          <w:b w:val="0"/>
          <w:sz w:val="28"/>
          <w:szCs w:val="28"/>
        </w:rPr>
        <w:t>утратившими</w:t>
      </w:r>
      <w:proofErr w:type="gramEnd"/>
      <w:r w:rsidRPr="00866362">
        <w:rPr>
          <w:b w:val="0"/>
          <w:sz w:val="28"/>
          <w:szCs w:val="28"/>
        </w:rPr>
        <w:t xml:space="preserve"> силу </w:t>
      </w:r>
      <w:r>
        <w:rPr>
          <w:b w:val="0"/>
          <w:sz w:val="28"/>
          <w:szCs w:val="28"/>
        </w:rPr>
        <w:t>Р</w:t>
      </w:r>
      <w:r w:rsidRPr="00866362">
        <w:rPr>
          <w:b w:val="0"/>
          <w:sz w:val="28"/>
          <w:szCs w:val="28"/>
        </w:rPr>
        <w:t xml:space="preserve">ешения </w:t>
      </w:r>
    </w:p>
    <w:p w:rsidR="00E528EA" w:rsidRDefault="00866362" w:rsidP="00FE5B87">
      <w:pPr>
        <w:pStyle w:val="ConsPlusTitle"/>
        <w:spacing w:line="276" w:lineRule="auto"/>
        <w:rPr>
          <w:b w:val="0"/>
          <w:sz w:val="28"/>
          <w:szCs w:val="28"/>
        </w:rPr>
      </w:pPr>
      <w:r w:rsidRPr="00866362">
        <w:rPr>
          <w:b w:val="0"/>
          <w:sz w:val="28"/>
          <w:szCs w:val="28"/>
        </w:rPr>
        <w:t>Комаровского сельского Совета депутатов</w:t>
      </w:r>
    </w:p>
    <w:p w:rsidR="00866362" w:rsidRPr="00866362" w:rsidRDefault="00866362" w:rsidP="00FE5B87">
      <w:pPr>
        <w:pStyle w:val="ConsPlusTitle"/>
        <w:spacing w:line="276" w:lineRule="auto"/>
        <w:rPr>
          <w:b w:val="0"/>
          <w:sz w:val="28"/>
          <w:szCs w:val="28"/>
        </w:rPr>
      </w:pPr>
    </w:p>
    <w:p w:rsidR="00866362" w:rsidRDefault="00866362" w:rsidP="00FE5B87">
      <w:pPr>
        <w:tabs>
          <w:tab w:val="left" w:pos="3495"/>
          <w:tab w:val="left" w:pos="81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заключение Управления Губернатора Красноярского края по организации взаимодействия с органами местного самоуправления проведена юридическая экспертиза решения Комаровского сельского Совета депутатов Пировского района от 24.10.2014 г. № 55-133р «</w:t>
      </w:r>
      <w:r w:rsidR="00FE5B87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муниципального образования Комаровский сельсовет»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Комаровского сельсовета Пировского района Красноярского края, Комаровский сельский Совет</w:t>
      </w:r>
      <w:r w:rsidR="000A53B5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</w:p>
    <w:p w:rsidR="00866362" w:rsidRDefault="00866362" w:rsidP="00FE5B87">
      <w:pPr>
        <w:tabs>
          <w:tab w:val="left" w:pos="3495"/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611A4" w:rsidRDefault="00794362" w:rsidP="00FE5B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2">
        <w:rPr>
          <w:rFonts w:ascii="Times New Roman" w:hAnsi="Times New Roman" w:cs="Times New Roman"/>
          <w:sz w:val="28"/>
          <w:szCs w:val="28"/>
        </w:rPr>
        <w:t xml:space="preserve">1.Признать утратившим силу </w:t>
      </w:r>
      <w:r w:rsidR="00FE5B87">
        <w:rPr>
          <w:rFonts w:ascii="Times New Roman" w:hAnsi="Times New Roman" w:cs="Times New Roman"/>
          <w:sz w:val="28"/>
          <w:szCs w:val="28"/>
        </w:rPr>
        <w:t>Р</w:t>
      </w:r>
      <w:r w:rsidR="00E528EA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Комаровског</w:t>
      </w:r>
      <w:r w:rsidR="00E528EA">
        <w:rPr>
          <w:rFonts w:ascii="Times New Roman" w:hAnsi="Times New Roman" w:cs="Times New Roman"/>
          <w:sz w:val="28"/>
          <w:szCs w:val="28"/>
        </w:rPr>
        <w:t>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77EC" w:rsidRDefault="00794362" w:rsidP="00FE5B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2">
        <w:rPr>
          <w:rFonts w:ascii="Times New Roman" w:hAnsi="Times New Roman" w:cs="Times New Roman"/>
          <w:sz w:val="28"/>
          <w:szCs w:val="28"/>
        </w:rPr>
        <w:t>-</w:t>
      </w:r>
      <w:r w:rsidR="00FE5B87">
        <w:rPr>
          <w:rFonts w:ascii="Times New Roman" w:hAnsi="Times New Roman" w:cs="Times New Roman"/>
          <w:sz w:val="28"/>
          <w:szCs w:val="28"/>
        </w:rPr>
        <w:t xml:space="preserve"> </w:t>
      </w:r>
      <w:r w:rsidRPr="00794362">
        <w:rPr>
          <w:rFonts w:ascii="Times New Roman" w:hAnsi="Times New Roman" w:cs="Times New Roman"/>
          <w:sz w:val="28"/>
          <w:szCs w:val="28"/>
        </w:rPr>
        <w:t xml:space="preserve">от </w:t>
      </w:r>
      <w:r w:rsidR="00E528EA">
        <w:rPr>
          <w:rFonts w:ascii="Times New Roman" w:hAnsi="Times New Roman" w:cs="Times New Roman"/>
          <w:sz w:val="28"/>
          <w:szCs w:val="28"/>
        </w:rPr>
        <w:t xml:space="preserve">30.05.2014 №  49-123р </w:t>
      </w:r>
      <w:r w:rsidR="00A2697E">
        <w:rPr>
          <w:rFonts w:ascii="Times New Roman" w:hAnsi="Times New Roman" w:cs="Times New Roman"/>
          <w:sz w:val="28"/>
          <w:szCs w:val="28"/>
        </w:rPr>
        <w:t>«</w:t>
      </w:r>
      <w:r w:rsidR="00E528EA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0A53B5">
        <w:rPr>
          <w:rFonts w:ascii="Times New Roman" w:hAnsi="Times New Roman" w:cs="Times New Roman"/>
          <w:sz w:val="28"/>
          <w:szCs w:val="28"/>
        </w:rPr>
        <w:t>ешение Комаровского  сельского С</w:t>
      </w:r>
      <w:r w:rsidR="00E528EA">
        <w:rPr>
          <w:rFonts w:ascii="Times New Roman" w:hAnsi="Times New Roman" w:cs="Times New Roman"/>
          <w:sz w:val="28"/>
          <w:szCs w:val="28"/>
        </w:rPr>
        <w:t>овета де</w:t>
      </w:r>
      <w:r w:rsidR="000A53B5">
        <w:rPr>
          <w:rFonts w:ascii="Times New Roman" w:hAnsi="Times New Roman" w:cs="Times New Roman"/>
          <w:sz w:val="28"/>
          <w:szCs w:val="28"/>
        </w:rPr>
        <w:t>путатов от 03.11.200</w:t>
      </w:r>
      <w:r w:rsidR="00A2697E">
        <w:rPr>
          <w:rFonts w:ascii="Times New Roman" w:hAnsi="Times New Roman" w:cs="Times New Roman"/>
          <w:sz w:val="28"/>
          <w:szCs w:val="28"/>
        </w:rPr>
        <w:t>5 № 2-6р «О введении налога на имущество на территории Комаровского сельсовета»;</w:t>
      </w:r>
    </w:p>
    <w:p w:rsidR="00A2697E" w:rsidRDefault="00A2697E" w:rsidP="00FE5B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25.04.2014 № 46-117р «О внесении изменений в Р</w:t>
      </w:r>
      <w:r w:rsidR="000A53B5">
        <w:rPr>
          <w:rFonts w:ascii="Times New Roman" w:hAnsi="Times New Roman" w:cs="Times New Roman"/>
          <w:sz w:val="28"/>
          <w:szCs w:val="28"/>
        </w:rPr>
        <w:t>ешение Комаровского  сельского С</w:t>
      </w:r>
      <w:r>
        <w:rPr>
          <w:rFonts w:ascii="Times New Roman" w:hAnsi="Times New Roman" w:cs="Times New Roman"/>
          <w:sz w:val="28"/>
          <w:szCs w:val="28"/>
        </w:rPr>
        <w:t>овета де</w:t>
      </w:r>
      <w:r w:rsidR="000A53B5">
        <w:rPr>
          <w:rFonts w:ascii="Times New Roman" w:hAnsi="Times New Roman" w:cs="Times New Roman"/>
          <w:sz w:val="28"/>
          <w:szCs w:val="28"/>
        </w:rPr>
        <w:t>путатов от 03.11.200</w:t>
      </w:r>
      <w:r>
        <w:rPr>
          <w:rFonts w:ascii="Times New Roman" w:hAnsi="Times New Roman" w:cs="Times New Roman"/>
          <w:sz w:val="28"/>
          <w:szCs w:val="28"/>
        </w:rPr>
        <w:t>5 № 2-6р «О введении налога на имущество на территории Комаровского сельсовета»;</w:t>
      </w:r>
    </w:p>
    <w:p w:rsidR="00A2697E" w:rsidRDefault="00A2697E" w:rsidP="00FE5B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21.02.2013 № 32-85р «О внесении изменений в Решение Комаровского  сельского </w:t>
      </w:r>
      <w:r w:rsidR="000A53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де</w:t>
      </w:r>
      <w:r w:rsidR="000A53B5">
        <w:rPr>
          <w:rFonts w:ascii="Times New Roman" w:hAnsi="Times New Roman" w:cs="Times New Roman"/>
          <w:sz w:val="28"/>
          <w:szCs w:val="28"/>
        </w:rPr>
        <w:t>путатов от 03.11.200</w:t>
      </w:r>
      <w:r>
        <w:rPr>
          <w:rFonts w:ascii="Times New Roman" w:hAnsi="Times New Roman" w:cs="Times New Roman"/>
          <w:sz w:val="28"/>
          <w:szCs w:val="28"/>
        </w:rPr>
        <w:t>5 № 2-6р «О введении налога на имущество на территории Комаровского сельсовета»;</w:t>
      </w:r>
    </w:p>
    <w:p w:rsidR="00A2697E" w:rsidRDefault="00A2697E" w:rsidP="00FE5B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08.11.2010 № 4-10р «О внесении из</w:t>
      </w:r>
      <w:r w:rsidR="000A53B5">
        <w:rPr>
          <w:rFonts w:ascii="Times New Roman" w:hAnsi="Times New Roman" w:cs="Times New Roman"/>
          <w:sz w:val="28"/>
          <w:szCs w:val="28"/>
        </w:rPr>
        <w:t xml:space="preserve">менений в Решение Комаровского сельского Совета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0A53B5">
        <w:rPr>
          <w:rFonts w:ascii="Times New Roman" w:hAnsi="Times New Roman" w:cs="Times New Roman"/>
          <w:sz w:val="28"/>
          <w:szCs w:val="28"/>
        </w:rPr>
        <w:t xml:space="preserve">путатов от 03.11.2005 </w:t>
      </w:r>
      <w:r>
        <w:rPr>
          <w:rFonts w:ascii="Times New Roman" w:hAnsi="Times New Roman" w:cs="Times New Roman"/>
          <w:sz w:val="28"/>
          <w:szCs w:val="28"/>
        </w:rPr>
        <w:t>№ 2-6р «Об установления налога на имущество физических лиц»;</w:t>
      </w:r>
    </w:p>
    <w:p w:rsidR="00955EA6" w:rsidRDefault="00955EA6" w:rsidP="00FE5B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19.07.2010 № 3-7р «О внесении изменений в Решение Комаровского сельского Совета депутатов от 03.11.2005 г. № 2-6р «О введении налога на имущество физических лиц на территории Комаровского сельсовета»;</w:t>
      </w:r>
    </w:p>
    <w:p w:rsidR="00955EA6" w:rsidRPr="00794362" w:rsidRDefault="00955EA6" w:rsidP="00FE5B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14.07.2006 № 6-22-ар «О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№ 2-6р от 03.11.2006 г. «О введении налога на имущество на территории Комаровского сельсовета» </w:t>
      </w:r>
    </w:p>
    <w:p w:rsidR="00866362" w:rsidRDefault="00794362" w:rsidP="00FE5B87">
      <w:pPr>
        <w:tabs>
          <w:tab w:val="left" w:pos="3810"/>
          <w:tab w:val="left" w:pos="80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2">
        <w:rPr>
          <w:rFonts w:ascii="Times New Roman" w:hAnsi="Times New Roman" w:cs="Times New Roman"/>
          <w:sz w:val="28"/>
          <w:szCs w:val="28"/>
        </w:rPr>
        <w:t>2.</w:t>
      </w:r>
      <w:r w:rsidR="00866362" w:rsidRPr="00866362">
        <w:rPr>
          <w:rFonts w:ascii="Times New Roman" w:hAnsi="Times New Roman" w:cs="Times New Roman"/>
          <w:sz w:val="28"/>
          <w:szCs w:val="28"/>
        </w:rPr>
        <w:t xml:space="preserve"> </w:t>
      </w:r>
      <w:r w:rsidR="0086636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в газете «Комаровские вести»</w:t>
      </w:r>
    </w:p>
    <w:p w:rsidR="00866362" w:rsidRDefault="00866362" w:rsidP="00FE5B87">
      <w:pPr>
        <w:tabs>
          <w:tab w:val="left" w:pos="3810"/>
          <w:tab w:val="left" w:pos="80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оставляю за собой. </w:t>
      </w:r>
    </w:p>
    <w:p w:rsidR="00794362" w:rsidRDefault="00794362" w:rsidP="00FE5B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B87" w:rsidRDefault="00FE5B87" w:rsidP="00FE5B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B87" w:rsidRPr="00794362" w:rsidRDefault="00FE5B87" w:rsidP="00FE5B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EA6" w:rsidRDefault="00075E6C" w:rsidP="00FE5B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E6C">
        <w:rPr>
          <w:rFonts w:ascii="Times New Roman" w:hAnsi="Times New Roman" w:cs="Times New Roman"/>
          <w:sz w:val="28"/>
          <w:szCs w:val="28"/>
        </w:rPr>
        <w:t>Глава</w:t>
      </w:r>
    </w:p>
    <w:p w:rsidR="00794362" w:rsidRPr="00075E6C" w:rsidRDefault="00955EA6" w:rsidP="00FE5B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Комаровского сельсовета </w:t>
      </w:r>
      <w:r w:rsidR="00075E6C" w:rsidRPr="00075E6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E5B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5E6C">
        <w:rPr>
          <w:rFonts w:ascii="Times New Roman" w:hAnsi="Times New Roman" w:cs="Times New Roman"/>
          <w:sz w:val="28"/>
          <w:szCs w:val="28"/>
        </w:rPr>
        <w:t xml:space="preserve">  </w:t>
      </w:r>
      <w:r w:rsidR="00075E6C" w:rsidRPr="00075E6C">
        <w:rPr>
          <w:rFonts w:ascii="Times New Roman" w:hAnsi="Times New Roman" w:cs="Times New Roman"/>
          <w:sz w:val="28"/>
          <w:szCs w:val="28"/>
        </w:rPr>
        <w:t xml:space="preserve"> </w:t>
      </w:r>
      <w:r w:rsidR="00FE5B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5E6C" w:rsidRPr="00075E6C">
        <w:rPr>
          <w:rFonts w:ascii="Times New Roman" w:hAnsi="Times New Roman" w:cs="Times New Roman"/>
          <w:sz w:val="28"/>
          <w:szCs w:val="28"/>
        </w:rPr>
        <w:t>И.И. Шефер</w:t>
      </w:r>
      <w:r w:rsidR="00794362" w:rsidRPr="00075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362" w:rsidRDefault="00794362" w:rsidP="00FE5B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362" w:rsidRPr="008139F0" w:rsidRDefault="00794362" w:rsidP="00FE5B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362" w:rsidRDefault="00794362" w:rsidP="007943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4362" w:rsidRDefault="00794362" w:rsidP="00794362"/>
    <w:sectPr w:rsidR="00794362" w:rsidSect="00AF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362"/>
    <w:rsid w:val="00075E6C"/>
    <w:rsid w:val="000A53B5"/>
    <w:rsid w:val="006C7AD2"/>
    <w:rsid w:val="00732A6C"/>
    <w:rsid w:val="007673DC"/>
    <w:rsid w:val="00794362"/>
    <w:rsid w:val="007B2626"/>
    <w:rsid w:val="00866362"/>
    <w:rsid w:val="00920A52"/>
    <w:rsid w:val="009477EC"/>
    <w:rsid w:val="00955EA6"/>
    <w:rsid w:val="00A2697E"/>
    <w:rsid w:val="00BC54BE"/>
    <w:rsid w:val="00D64CC5"/>
    <w:rsid w:val="00D8671C"/>
    <w:rsid w:val="00E528EA"/>
    <w:rsid w:val="00E611A4"/>
    <w:rsid w:val="00E84CC3"/>
    <w:rsid w:val="00EA19D8"/>
    <w:rsid w:val="00F92341"/>
    <w:rsid w:val="00FE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Комаровка</dc:creator>
  <cp:keywords/>
  <dc:description/>
  <cp:lastModifiedBy>KS</cp:lastModifiedBy>
  <cp:revision>12</cp:revision>
  <cp:lastPrinted>2015-03-10T03:24:00Z</cp:lastPrinted>
  <dcterms:created xsi:type="dcterms:W3CDTF">2013-11-07T03:23:00Z</dcterms:created>
  <dcterms:modified xsi:type="dcterms:W3CDTF">2015-03-10T03:33:00Z</dcterms:modified>
</cp:coreProperties>
</file>