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РОССИЙСКАЯ ФЕДЕРАЦИЯ 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КРАСНОЯРСКИЙ КРАЙ 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>ПИРОВСКИЙ РАЙОН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АДМИНИСТРАЦИЯ </w:t>
      </w:r>
      <w:r w:rsidR="00716B55" w:rsidRPr="00FD25AF">
        <w:rPr>
          <w:b/>
          <w:sz w:val="28"/>
          <w:szCs w:val="28"/>
        </w:rPr>
        <w:t>КОМАРОВСКОГО</w:t>
      </w:r>
      <w:r w:rsidRPr="00FD25AF">
        <w:rPr>
          <w:b/>
          <w:sz w:val="28"/>
          <w:szCs w:val="28"/>
        </w:rPr>
        <w:t xml:space="preserve"> СЕЛЬСОВЕТА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</w:p>
    <w:p w:rsidR="00D272CA" w:rsidRPr="00FD25AF" w:rsidRDefault="00D272CA" w:rsidP="00716B55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>ПОСТАНОВЛЕНИЕ</w:t>
      </w:r>
    </w:p>
    <w:p w:rsidR="00D272CA" w:rsidRDefault="00D272CA" w:rsidP="00D272CA">
      <w:pPr>
        <w:ind w:left="540"/>
      </w:pPr>
    </w:p>
    <w:p w:rsidR="00D272CA" w:rsidRDefault="00D272CA" w:rsidP="00D272CA">
      <w:pPr>
        <w:ind w:left="540"/>
      </w:pPr>
    </w:p>
    <w:p w:rsidR="00D272CA" w:rsidRPr="00AE64D9" w:rsidRDefault="00572034" w:rsidP="006C71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="00D272CA" w:rsidRPr="00AE64D9">
        <w:rPr>
          <w:sz w:val="28"/>
          <w:szCs w:val="28"/>
        </w:rPr>
        <w:t>201</w:t>
      </w:r>
      <w:r w:rsidR="00AE64D9" w:rsidRPr="00AE64D9">
        <w:rPr>
          <w:sz w:val="28"/>
          <w:szCs w:val="28"/>
        </w:rPr>
        <w:t xml:space="preserve">5 </w:t>
      </w:r>
      <w:r w:rsidR="00107FD0" w:rsidRPr="00AE64D9">
        <w:rPr>
          <w:sz w:val="28"/>
          <w:szCs w:val="28"/>
        </w:rPr>
        <w:t>г.</w:t>
      </w:r>
      <w:r w:rsidR="00D272CA" w:rsidRPr="00AE64D9">
        <w:rPr>
          <w:sz w:val="28"/>
          <w:szCs w:val="28"/>
        </w:rPr>
        <w:t xml:space="preserve">     </w:t>
      </w:r>
      <w:r w:rsidR="00D71016">
        <w:rPr>
          <w:sz w:val="28"/>
          <w:szCs w:val="28"/>
        </w:rPr>
        <w:t xml:space="preserve">            </w:t>
      </w:r>
      <w:r w:rsidR="00D272CA" w:rsidRPr="00AE64D9">
        <w:rPr>
          <w:sz w:val="28"/>
          <w:szCs w:val="28"/>
        </w:rPr>
        <w:t xml:space="preserve"> </w:t>
      </w:r>
      <w:proofErr w:type="gramStart"/>
      <w:r w:rsidR="00107FD0" w:rsidRPr="00AE64D9">
        <w:rPr>
          <w:sz w:val="28"/>
          <w:szCs w:val="28"/>
        </w:rPr>
        <w:t>с</w:t>
      </w:r>
      <w:proofErr w:type="gramEnd"/>
      <w:r w:rsidR="00107FD0" w:rsidRPr="00AE64D9">
        <w:rPr>
          <w:sz w:val="28"/>
          <w:szCs w:val="28"/>
        </w:rPr>
        <w:t xml:space="preserve">. Комаровка                          </w:t>
      </w:r>
      <w:r w:rsidR="00D71016">
        <w:rPr>
          <w:sz w:val="28"/>
          <w:szCs w:val="28"/>
        </w:rPr>
        <w:t xml:space="preserve">     </w:t>
      </w:r>
      <w:r w:rsidR="00716B55" w:rsidRPr="00AE64D9">
        <w:rPr>
          <w:sz w:val="28"/>
          <w:szCs w:val="28"/>
        </w:rPr>
        <w:t xml:space="preserve">     </w:t>
      </w:r>
      <w:r w:rsidR="006C7154">
        <w:rPr>
          <w:sz w:val="28"/>
          <w:szCs w:val="28"/>
        </w:rPr>
        <w:t xml:space="preserve">     </w:t>
      </w:r>
      <w:r w:rsidR="00D272CA" w:rsidRPr="00AE64D9">
        <w:rPr>
          <w:sz w:val="28"/>
          <w:szCs w:val="28"/>
        </w:rPr>
        <w:t xml:space="preserve">№ </w:t>
      </w:r>
      <w:r w:rsidR="00425F03">
        <w:rPr>
          <w:sz w:val="28"/>
          <w:szCs w:val="28"/>
        </w:rPr>
        <w:t>4</w:t>
      </w:r>
      <w:r w:rsidR="008154FC">
        <w:rPr>
          <w:sz w:val="28"/>
          <w:szCs w:val="28"/>
        </w:rPr>
        <w:t>5</w:t>
      </w:r>
      <w:r w:rsidR="00D272CA" w:rsidRPr="00AE64D9">
        <w:rPr>
          <w:sz w:val="28"/>
          <w:szCs w:val="28"/>
        </w:rPr>
        <w:t>-п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6C7154" w:rsidRDefault="00D272CA" w:rsidP="006C7154">
      <w:pPr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О назначении публичных слушаний.</w:t>
      </w:r>
    </w:p>
    <w:p w:rsidR="006C7154" w:rsidRDefault="006C7154" w:rsidP="006C7154">
      <w:pPr>
        <w:spacing w:line="276" w:lineRule="auto"/>
        <w:ind w:firstLine="709"/>
        <w:jc w:val="both"/>
        <w:rPr>
          <w:sz w:val="28"/>
          <w:szCs w:val="28"/>
        </w:rPr>
      </w:pPr>
    </w:p>
    <w:p w:rsidR="00D272CA" w:rsidRPr="00AE64D9" w:rsidRDefault="00D272CA" w:rsidP="006C7154">
      <w:pPr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На основании с</w:t>
      </w:r>
      <w:r w:rsidR="00572034">
        <w:rPr>
          <w:sz w:val="28"/>
          <w:szCs w:val="28"/>
        </w:rPr>
        <w:t xml:space="preserve">татьи 28 ФЗ от 06.10.03 года № </w:t>
      </w:r>
      <w:r w:rsidRPr="00AE64D9">
        <w:rPr>
          <w:sz w:val="28"/>
          <w:szCs w:val="28"/>
        </w:rPr>
        <w:t>131</w:t>
      </w:r>
      <w:r w:rsidR="00572034">
        <w:rPr>
          <w:sz w:val="28"/>
          <w:szCs w:val="28"/>
        </w:rPr>
        <w:t>-</w:t>
      </w:r>
      <w:r w:rsidRPr="00AE64D9">
        <w:rPr>
          <w:sz w:val="28"/>
          <w:szCs w:val="28"/>
        </w:rPr>
        <w:t>ФЗ «Об общих принципах организации местного самоуправления в Российской Федерации», ст.3</w:t>
      </w:r>
      <w:r w:rsidR="00716B55" w:rsidRPr="00AE64D9">
        <w:rPr>
          <w:sz w:val="28"/>
          <w:szCs w:val="28"/>
        </w:rPr>
        <w:t>2</w:t>
      </w:r>
      <w:r w:rsidRPr="00AE64D9">
        <w:rPr>
          <w:sz w:val="28"/>
          <w:szCs w:val="28"/>
        </w:rPr>
        <w:t>.</w:t>
      </w:r>
      <w:r w:rsidR="00716B55" w:rsidRPr="00AE64D9">
        <w:rPr>
          <w:sz w:val="28"/>
          <w:szCs w:val="28"/>
        </w:rPr>
        <w:t>3</w:t>
      </w:r>
      <w:r w:rsidRPr="00AE64D9">
        <w:rPr>
          <w:sz w:val="28"/>
          <w:szCs w:val="28"/>
        </w:rPr>
        <w:t>, 3</w:t>
      </w:r>
      <w:r w:rsidR="00716B55" w:rsidRPr="00AE64D9">
        <w:rPr>
          <w:sz w:val="28"/>
          <w:szCs w:val="28"/>
        </w:rPr>
        <w:t>2</w:t>
      </w:r>
      <w:r w:rsidRPr="00AE64D9">
        <w:rPr>
          <w:sz w:val="28"/>
          <w:szCs w:val="28"/>
        </w:rPr>
        <w:t>.</w:t>
      </w:r>
      <w:r w:rsidR="00716B55" w:rsidRPr="00AE64D9">
        <w:rPr>
          <w:sz w:val="28"/>
          <w:szCs w:val="28"/>
        </w:rPr>
        <w:t>4</w:t>
      </w:r>
      <w:r w:rsidRPr="00AE64D9">
        <w:rPr>
          <w:sz w:val="28"/>
          <w:szCs w:val="28"/>
        </w:rPr>
        <w:t xml:space="preserve">  Устава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 назначаю публичные слушания </w:t>
      </w:r>
      <w:r w:rsidR="00D71016">
        <w:rPr>
          <w:sz w:val="28"/>
          <w:szCs w:val="28"/>
        </w:rPr>
        <w:t xml:space="preserve"> на 10</w:t>
      </w:r>
      <w:r w:rsidRPr="00AE64D9">
        <w:rPr>
          <w:sz w:val="28"/>
          <w:szCs w:val="28"/>
        </w:rPr>
        <w:t xml:space="preserve"> часов в здании МБУК «ЦКС с. </w:t>
      </w:r>
      <w:r w:rsidR="00716B55" w:rsidRPr="00AE64D9">
        <w:rPr>
          <w:sz w:val="28"/>
          <w:szCs w:val="28"/>
        </w:rPr>
        <w:t>Комаровка</w:t>
      </w:r>
      <w:r w:rsidR="00D71016">
        <w:rPr>
          <w:sz w:val="28"/>
          <w:szCs w:val="28"/>
        </w:rPr>
        <w:t>» на 2</w:t>
      </w:r>
      <w:r w:rsidR="00DF6872">
        <w:rPr>
          <w:sz w:val="28"/>
          <w:szCs w:val="28"/>
        </w:rPr>
        <w:t>6</w:t>
      </w:r>
      <w:r w:rsidR="00425F03">
        <w:rPr>
          <w:sz w:val="28"/>
          <w:szCs w:val="28"/>
        </w:rPr>
        <w:t>.01.2016</w:t>
      </w:r>
      <w:r w:rsidRPr="00AE64D9">
        <w:rPr>
          <w:sz w:val="28"/>
          <w:szCs w:val="28"/>
        </w:rPr>
        <w:t xml:space="preserve"> года по вопросу:</w:t>
      </w:r>
    </w:p>
    <w:p w:rsidR="006C7154" w:rsidRDefault="006C7154" w:rsidP="006C7154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</w:p>
    <w:p w:rsidR="006C7154" w:rsidRDefault="00D272CA" w:rsidP="006C7154">
      <w:pPr>
        <w:tabs>
          <w:tab w:val="left" w:pos="1380"/>
        </w:tabs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1. О внесении изменений и дополнений в Устав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края.</w:t>
      </w:r>
    </w:p>
    <w:p w:rsidR="00D272CA" w:rsidRPr="00AE64D9" w:rsidRDefault="00D272CA" w:rsidP="006C7154">
      <w:pPr>
        <w:tabs>
          <w:tab w:val="left" w:pos="1380"/>
        </w:tabs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2. Порядок учета предложений по проекту изменений и дополнений  в Устав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</w:t>
      </w:r>
      <w:r w:rsidR="00D71016">
        <w:rPr>
          <w:sz w:val="28"/>
          <w:szCs w:val="28"/>
        </w:rPr>
        <w:t>.</w:t>
      </w:r>
      <w:r w:rsidRPr="00AE64D9">
        <w:rPr>
          <w:sz w:val="28"/>
          <w:szCs w:val="28"/>
        </w:rPr>
        <w:t xml:space="preserve"> 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716B55" w:rsidRPr="00AE64D9" w:rsidRDefault="00716B55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716B55" w:rsidRPr="00AE64D9" w:rsidRDefault="00716B55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AE64D9" w:rsidRPr="00AE64D9" w:rsidRDefault="00D272CA" w:rsidP="006C7154">
      <w:pPr>
        <w:tabs>
          <w:tab w:val="left" w:pos="915"/>
          <w:tab w:val="left" w:pos="6450"/>
        </w:tabs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Глава </w:t>
      </w:r>
      <w:r w:rsidR="00AE64D9" w:rsidRPr="00AE64D9">
        <w:rPr>
          <w:sz w:val="28"/>
          <w:szCs w:val="28"/>
        </w:rPr>
        <w:t>администрации</w:t>
      </w:r>
    </w:p>
    <w:p w:rsidR="00D272CA" w:rsidRPr="00AE64D9" w:rsidRDefault="00AE64D9" w:rsidP="006C7154">
      <w:pPr>
        <w:tabs>
          <w:tab w:val="left" w:pos="915"/>
          <w:tab w:val="left" w:pos="6450"/>
        </w:tabs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Комаровского сельсовета</w:t>
      </w:r>
      <w:r w:rsidR="00D272CA" w:rsidRPr="00AE64D9">
        <w:rPr>
          <w:sz w:val="28"/>
          <w:szCs w:val="28"/>
        </w:rPr>
        <w:tab/>
      </w:r>
      <w:r w:rsidR="006C7154">
        <w:rPr>
          <w:sz w:val="28"/>
          <w:szCs w:val="28"/>
        </w:rPr>
        <w:t xml:space="preserve">                    </w:t>
      </w:r>
      <w:r w:rsidR="00716B55" w:rsidRPr="00AE64D9">
        <w:rPr>
          <w:sz w:val="28"/>
          <w:szCs w:val="28"/>
        </w:rPr>
        <w:t>И.И.</w:t>
      </w:r>
      <w:r w:rsidR="006C7154">
        <w:rPr>
          <w:sz w:val="28"/>
          <w:szCs w:val="28"/>
        </w:rPr>
        <w:t xml:space="preserve"> </w:t>
      </w:r>
      <w:r w:rsidR="00716B55" w:rsidRPr="00AE64D9">
        <w:rPr>
          <w:sz w:val="28"/>
          <w:szCs w:val="28"/>
        </w:rPr>
        <w:t>Шефер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sectPr w:rsidR="00D272CA" w:rsidRPr="00AE64D9" w:rsidSect="0046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864"/>
    <w:multiLevelType w:val="hybridMultilevel"/>
    <w:tmpl w:val="AC805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2F4A"/>
    <w:multiLevelType w:val="hybridMultilevel"/>
    <w:tmpl w:val="C33671B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07BDF"/>
    <w:multiLevelType w:val="hybridMultilevel"/>
    <w:tmpl w:val="AF90B4B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750C5"/>
    <w:multiLevelType w:val="hybridMultilevel"/>
    <w:tmpl w:val="BA0CE87C"/>
    <w:lvl w:ilvl="0" w:tplc="FFFFFFFF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C722926"/>
    <w:multiLevelType w:val="hybridMultilevel"/>
    <w:tmpl w:val="7F380C9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CA"/>
    <w:rsid w:val="000051DF"/>
    <w:rsid w:val="00107FD0"/>
    <w:rsid w:val="002B1DCD"/>
    <w:rsid w:val="002B78AD"/>
    <w:rsid w:val="003B6822"/>
    <w:rsid w:val="003D6814"/>
    <w:rsid w:val="00425F03"/>
    <w:rsid w:val="0046613E"/>
    <w:rsid w:val="00572034"/>
    <w:rsid w:val="006C7154"/>
    <w:rsid w:val="00716B55"/>
    <w:rsid w:val="008154FC"/>
    <w:rsid w:val="00963536"/>
    <w:rsid w:val="00AE64D9"/>
    <w:rsid w:val="00B7503F"/>
    <w:rsid w:val="00D272CA"/>
    <w:rsid w:val="00D71016"/>
    <w:rsid w:val="00D93967"/>
    <w:rsid w:val="00DF6872"/>
    <w:rsid w:val="00E0272E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17</cp:revision>
  <cp:lastPrinted>2015-12-24T02:06:00Z</cp:lastPrinted>
  <dcterms:created xsi:type="dcterms:W3CDTF">2013-12-18T16:58:00Z</dcterms:created>
  <dcterms:modified xsi:type="dcterms:W3CDTF">2015-12-24T02:08:00Z</dcterms:modified>
</cp:coreProperties>
</file>