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A" w:rsidRPr="00D440CA" w:rsidRDefault="00E706FA" w:rsidP="00E706FA">
      <w:pPr>
        <w:jc w:val="center"/>
        <w:rPr>
          <w:sz w:val="28"/>
          <w:szCs w:val="28"/>
        </w:rPr>
      </w:pPr>
      <w:r w:rsidRPr="00D440CA">
        <w:rPr>
          <w:sz w:val="28"/>
          <w:szCs w:val="28"/>
        </w:rPr>
        <w:t>РОССИЙСКАЯ ФЕДЕРАЦИЯ</w:t>
      </w:r>
    </w:p>
    <w:p w:rsidR="00E706FA" w:rsidRPr="00D440CA" w:rsidRDefault="00E706FA" w:rsidP="00E706FA">
      <w:pPr>
        <w:jc w:val="center"/>
        <w:rPr>
          <w:sz w:val="28"/>
          <w:szCs w:val="28"/>
        </w:rPr>
      </w:pPr>
      <w:r w:rsidRPr="00D440CA">
        <w:rPr>
          <w:sz w:val="28"/>
          <w:szCs w:val="28"/>
        </w:rPr>
        <w:t>КРАСНОЯРСКИЙ КРАЙ</w:t>
      </w:r>
    </w:p>
    <w:p w:rsidR="00E706FA" w:rsidRPr="00D440CA" w:rsidRDefault="00E706FA" w:rsidP="00E706FA">
      <w:pPr>
        <w:jc w:val="center"/>
        <w:rPr>
          <w:sz w:val="28"/>
          <w:szCs w:val="28"/>
        </w:rPr>
      </w:pPr>
      <w:r w:rsidRPr="00D440CA">
        <w:rPr>
          <w:sz w:val="28"/>
          <w:szCs w:val="28"/>
        </w:rPr>
        <w:t>ПИРОВСКИЙ РАЙОН</w:t>
      </w:r>
    </w:p>
    <w:p w:rsidR="00E706FA" w:rsidRPr="00D440CA" w:rsidRDefault="00E706FA" w:rsidP="00E706FA">
      <w:pPr>
        <w:jc w:val="center"/>
        <w:rPr>
          <w:bCs/>
          <w:sz w:val="28"/>
          <w:szCs w:val="28"/>
        </w:rPr>
      </w:pPr>
      <w:r w:rsidRPr="00D440CA">
        <w:rPr>
          <w:sz w:val="28"/>
          <w:szCs w:val="28"/>
        </w:rPr>
        <w:t>АДМИНИСТРАЦИЯ КЕТСКОГО СЕЛЬСОВЕТА</w:t>
      </w:r>
    </w:p>
    <w:p w:rsidR="00E706FA" w:rsidRPr="00D440CA" w:rsidRDefault="00E706FA" w:rsidP="00E706FA">
      <w:pPr>
        <w:ind w:right="-1"/>
        <w:jc w:val="center"/>
        <w:rPr>
          <w:sz w:val="28"/>
          <w:szCs w:val="28"/>
        </w:rPr>
      </w:pPr>
    </w:p>
    <w:p w:rsidR="00E706FA" w:rsidRPr="00D440CA" w:rsidRDefault="00E706FA" w:rsidP="00E706FA">
      <w:pPr>
        <w:ind w:right="-1"/>
        <w:jc w:val="center"/>
        <w:rPr>
          <w:sz w:val="28"/>
          <w:szCs w:val="28"/>
        </w:rPr>
      </w:pPr>
      <w:r w:rsidRPr="00D440CA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06FA" w:rsidTr="00C70B40">
        <w:trPr>
          <w:jc w:val="center"/>
        </w:trPr>
        <w:tc>
          <w:tcPr>
            <w:tcW w:w="3190" w:type="dxa"/>
          </w:tcPr>
          <w:p w:rsidR="00E706FA" w:rsidRPr="008705E9" w:rsidRDefault="00704B45" w:rsidP="00704B45">
            <w:pPr>
              <w:ind w:right="-1"/>
              <w:rPr>
                <w:b/>
              </w:rPr>
            </w:pPr>
            <w:r>
              <w:rPr>
                <w:b/>
              </w:rPr>
              <w:t>06.09</w:t>
            </w:r>
            <w:bookmarkStart w:id="0" w:name="_GoBack"/>
            <w:bookmarkEnd w:id="0"/>
            <w:r>
              <w:rPr>
                <w:b/>
              </w:rPr>
              <w:t>.2012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FA" w:rsidRPr="00A61D24" w:rsidRDefault="00E706FA" w:rsidP="00C70B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Pr="00704B45" w:rsidRDefault="00704B45" w:rsidP="00C70B40">
            <w:pPr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>20</w:t>
            </w:r>
          </w:p>
        </w:tc>
      </w:tr>
      <w:tr w:rsidR="00E706FA" w:rsidTr="00C70B40">
        <w:trPr>
          <w:jc w:val="center"/>
        </w:trPr>
        <w:tc>
          <w:tcPr>
            <w:tcW w:w="3190" w:type="dxa"/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706FA" w:rsidRPr="00704B45" w:rsidRDefault="00E706FA" w:rsidP="00E70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Постановлении Администрации Кетского сельсовета № </w:t>
      </w:r>
      <w:r w:rsidR="00E250BC" w:rsidRPr="00E250BC">
        <w:rPr>
          <w:sz w:val="28"/>
          <w:szCs w:val="28"/>
        </w:rPr>
        <w:t>2</w:t>
      </w:r>
      <w:r>
        <w:rPr>
          <w:sz w:val="28"/>
          <w:szCs w:val="28"/>
        </w:rPr>
        <w:t xml:space="preserve"> от 12.01.2011 «Об утверждении административного регламента предоставления муниципальной услуги «Выдача документа-справки </w:t>
      </w:r>
      <w:r w:rsidR="00E250BC">
        <w:rPr>
          <w:sz w:val="28"/>
          <w:szCs w:val="28"/>
        </w:rPr>
        <w:t>об отсутствии задолженности</w:t>
      </w:r>
      <w:r>
        <w:rPr>
          <w:sz w:val="28"/>
          <w:szCs w:val="28"/>
        </w:rPr>
        <w:t>»</w:t>
      </w:r>
    </w:p>
    <w:p w:rsidR="00D440CA" w:rsidRPr="00704B45" w:rsidRDefault="00D440CA" w:rsidP="00E706FA">
      <w:pPr>
        <w:jc w:val="center"/>
        <w:rPr>
          <w:sz w:val="28"/>
          <w:szCs w:val="28"/>
        </w:rPr>
      </w:pPr>
    </w:p>
    <w:p w:rsidR="00E706FA" w:rsidRDefault="00E706FA" w:rsidP="00E706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прокурора от </w:t>
      </w:r>
      <w:r w:rsidR="00296282">
        <w:rPr>
          <w:rFonts w:ascii="Times New Roman" w:hAnsi="Times New Roman" w:cs="Times New Roman"/>
          <w:sz w:val="28"/>
          <w:szCs w:val="28"/>
        </w:rPr>
        <w:t>11.</w:t>
      </w:r>
      <w:r w:rsidR="00296282" w:rsidRPr="002962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.2012 № 6-12в-2011 на </w:t>
      </w:r>
      <w:r w:rsidRPr="00A61D24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Кетского сельсовета № </w:t>
      </w:r>
      <w:r w:rsidR="00296282" w:rsidRPr="00296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Pr="00A61D24">
        <w:rPr>
          <w:rFonts w:ascii="Times New Roman" w:hAnsi="Times New Roman" w:cs="Times New Roman"/>
          <w:sz w:val="28"/>
          <w:szCs w:val="28"/>
        </w:rPr>
        <w:t>.01.2011«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D2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96282" w:rsidRPr="00296282">
        <w:rPr>
          <w:rFonts w:ascii="Times New Roman" w:hAnsi="Times New Roman" w:cs="Times New Roman"/>
          <w:sz w:val="28"/>
          <w:szCs w:val="28"/>
        </w:rPr>
        <w:t>Выдача документа-справки об отсутствии задолженности</w:t>
      </w:r>
      <w:r w:rsidRPr="00A61D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706FA" w:rsidRDefault="00E706FA" w:rsidP="00E7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в Постановление администрации Кетского сельсовета № 3 от 12.01.2011«Об утверждении административного регламента предоставления муниципальной услуги «</w:t>
      </w:r>
      <w:r w:rsidR="00D440CA" w:rsidRPr="00296282">
        <w:rPr>
          <w:sz w:val="28"/>
          <w:szCs w:val="28"/>
        </w:rPr>
        <w:t>Выдача документа-справки об отсутствии задолженности</w:t>
      </w:r>
      <w:r>
        <w:rPr>
          <w:sz w:val="28"/>
          <w:szCs w:val="28"/>
        </w:rPr>
        <w:t>» следующие изменения: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 в п.2.2 исключить слова «</w:t>
      </w:r>
      <w:r>
        <w:rPr>
          <w:bCs/>
          <w:sz w:val="28"/>
          <w:szCs w:val="28"/>
        </w:rPr>
        <w:t>архивная справка и т.д.»;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1.2.</w:t>
      </w:r>
      <w:r w:rsidR="00027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п.2.5 добавить</w:t>
      </w:r>
      <w:r w:rsidRPr="00E706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«-несоответствия запроса (заявления) требованиям</w:t>
      </w:r>
      <w:r w:rsidRPr="00E706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установленным пунктом 2.2 настоящего Порядка»;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</w:t>
      </w:r>
      <w:r w:rsidR="00D32747">
        <w:rPr>
          <w:bCs/>
          <w:sz w:val="28"/>
          <w:szCs w:val="28"/>
        </w:rPr>
        <w:t>.</w:t>
      </w:r>
      <w:r w:rsidR="000276ED">
        <w:rPr>
          <w:bCs/>
          <w:sz w:val="28"/>
          <w:szCs w:val="28"/>
        </w:rPr>
        <w:t xml:space="preserve"> </w:t>
      </w:r>
      <w:r w:rsidR="00894A8A">
        <w:rPr>
          <w:bCs/>
          <w:sz w:val="28"/>
          <w:szCs w:val="28"/>
        </w:rPr>
        <w:t xml:space="preserve"> в 2.4.1. заменить « не позднее 3 рабочих дней» на « не позднее 30 рабочих дней»</w:t>
      </w:r>
    </w:p>
    <w:p w:rsidR="00DB5732" w:rsidRDefault="00D32747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1.4. в 5.4. слова « 30 дней» заменить на «15 рабочих дней», дополнить это предложение</w:t>
      </w:r>
      <w:r w:rsidR="00D135C0">
        <w:rPr>
          <w:bCs/>
          <w:sz w:val="28"/>
          <w:szCs w:val="28"/>
        </w:rPr>
        <w:t xml:space="preserve"> «… а в </w:t>
      </w:r>
      <w:r w:rsidR="003F1DEF">
        <w:rPr>
          <w:bCs/>
          <w:sz w:val="28"/>
          <w:szCs w:val="28"/>
        </w:rPr>
        <w:t xml:space="preserve"> случае обжалования отказа органа, предоставляющего муниципальную услугу, должност</w:t>
      </w:r>
      <w:r w:rsidR="00DB5732">
        <w:rPr>
          <w:bCs/>
          <w:sz w:val="28"/>
          <w:szCs w:val="28"/>
        </w:rPr>
        <w:t>но</w:t>
      </w:r>
      <w:r w:rsidR="003F1DEF">
        <w:rPr>
          <w:bCs/>
          <w:sz w:val="28"/>
          <w:szCs w:val="28"/>
        </w:rPr>
        <w:t>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5 рабочих дней со дня её регистрации.</w:t>
      </w:r>
    </w:p>
    <w:p w:rsidR="00D32747" w:rsidRDefault="00DB5732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 в п.5.5</w:t>
      </w:r>
      <w:r w:rsidR="00D32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слова «в течение 30 дней со дня их регистрации» заменить на « не позднее дня следующего за днём принятия решения, заявителю в письменной форме и по желанию заявителя в электронной форме направляется </w:t>
      </w:r>
      <w:r w:rsidR="00C57DB4">
        <w:rPr>
          <w:bCs/>
          <w:sz w:val="28"/>
          <w:szCs w:val="28"/>
        </w:rPr>
        <w:t>мотивированный ответ о результатах рассмотрения жалобы»</w:t>
      </w:r>
      <w:r w:rsidR="00D32747">
        <w:rPr>
          <w:bCs/>
          <w:sz w:val="28"/>
          <w:szCs w:val="28"/>
        </w:rPr>
        <w:t xml:space="preserve"> .</w:t>
      </w:r>
    </w:p>
    <w:p w:rsidR="00E706FA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Ответственность за исполнением настоящего постановления оставляю за собой.</w:t>
      </w:r>
    </w:p>
    <w:p w:rsidR="00E706FA" w:rsidRDefault="00E706FA" w:rsidP="00E706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«Кетские Вести».</w:t>
      </w: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И.о.Главы   администрации                                       Н.В. Слободенюк                     </w:t>
      </w:r>
    </w:p>
    <w:p w:rsidR="00814BD4" w:rsidRDefault="00814BD4"/>
    <w:sectPr w:rsidR="0081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6"/>
    <w:rsid w:val="000276ED"/>
    <w:rsid w:val="0006391A"/>
    <w:rsid w:val="00162A76"/>
    <w:rsid w:val="00296282"/>
    <w:rsid w:val="003F1DEF"/>
    <w:rsid w:val="00704B45"/>
    <w:rsid w:val="00814BD4"/>
    <w:rsid w:val="00894A8A"/>
    <w:rsid w:val="00C57DB4"/>
    <w:rsid w:val="00D135C0"/>
    <w:rsid w:val="00D32747"/>
    <w:rsid w:val="00D440CA"/>
    <w:rsid w:val="00DB5732"/>
    <w:rsid w:val="00E250BC"/>
    <w:rsid w:val="00E66186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C8E1-F025-42D0-ADA5-94B12DE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2012-08-01T07:14:00Z</cp:lastPrinted>
  <dcterms:created xsi:type="dcterms:W3CDTF">2012-08-01T04:13:00Z</dcterms:created>
  <dcterms:modified xsi:type="dcterms:W3CDTF">2012-09-06T08:03:00Z</dcterms:modified>
</cp:coreProperties>
</file>