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29" w:rsidRDefault="008E3429" w:rsidP="008E3429">
      <w:pPr>
        <w:jc w:val="right"/>
        <w:rPr>
          <w:b/>
          <w:bCs/>
          <w:sz w:val="28"/>
          <w:szCs w:val="28"/>
        </w:rPr>
      </w:pPr>
    </w:p>
    <w:p w:rsidR="001B7217" w:rsidRDefault="001B7217" w:rsidP="001B7217">
      <w:pPr>
        <w:jc w:val="center"/>
        <w:rPr>
          <w:b/>
          <w:bCs/>
          <w:sz w:val="28"/>
          <w:szCs w:val="28"/>
        </w:rPr>
      </w:pPr>
      <w:r w:rsidRPr="006D11D9">
        <w:rPr>
          <w:b/>
          <w:bCs/>
          <w:sz w:val="28"/>
          <w:szCs w:val="28"/>
        </w:rPr>
        <w:t>КРАСНОЯРСКИЙ КРАЙ</w:t>
      </w:r>
    </w:p>
    <w:p w:rsidR="001B7217" w:rsidRPr="006D11D9" w:rsidRDefault="001B7217" w:rsidP="001B72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ПИРОВСКИЙ РАЙОН</w:t>
      </w:r>
    </w:p>
    <w:p w:rsidR="001B7217" w:rsidRPr="006D11D9" w:rsidRDefault="001B7217" w:rsidP="001B7217">
      <w:pPr>
        <w:jc w:val="center"/>
        <w:rPr>
          <w:b/>
          <w:bCs/>
          <w:sz w:val="28"/>
          <w:szCs w:val="28"/>
        </w:rPr>
      </w:pPr>
      <w:r w:rsidRPr="006D11D9">
        <w:rPr>
          <w:b/>
          <w:bCs/>
          <w:sz w:val="28"/>
          <w:szCs w:val="28"/>
        </w:rPr>
        <w:t>ПИРОВСКИЙ РАЙОННЫЙ СОВЕТ ДЕПУТАТОВ</w:t>
      </w:r>
    </w:p>
    <w:p w:rsidR="001B7217" w:rsidRDefault="001B7217" w:rsidP="001B7217">
      <w:pPr>
        <w:jc w:val="center"/>
      </w:pPr>
    </w:p>
    <w:p w:rsidR="001B7217" w:rsidRPr="006D11D9" w:rsidRDefault="001B7217" w:rsidP="001B7217">
      <w:pPr>
        <w:pStyle w:val="1"/>
        <w:rPr>
          <w:sz w:val="32"/>
          <w:szCs w:val="32"/>
        </w:rPr>
      </w:pPr>
      <w:r w:rsidRPr="006D11D9">
        <w:rPr>
          <w:sz w:val="32"/>
          <w:szCs w:val="32"/>
        </w:rPr>
        <w:t>РЕШЕНИЕ</w:t>
      </w:r>
    </w:p>
    <w:p w:rsidR="001B7217" w:rsidRDefault="001B7217" w:rsidP="001B7217"/>
    <w:p w:rsidR="00070261" w:rsidRDefault="00070261" w:rsidP="001B721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</w:t>
      </w:r>
      <w:r w:rsidRPr="001B7217">
        <w:rPr>
          <w:bCs/>
          <w:sz w:val="28"/>
          <w:szCs w:val="28"/>
        </w:rPr>
        <w:t>с. Пировское</w:t>
      </w:r>
    </w:p>
    <w:p w:rsidR="00C1271B" w:rsidRPr="001B7217" w:rsidRDefault="00317EBB" w:rsidP="001B721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8520AF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>.04</w:t>
      </w:r>
      <w:r w:rsidR="000A29F4">
        <w:rPr>
          <w:bCs/>
          <w:sz w:val="28"/>
          <w:szCs w:val="28"/>
        </w:rPr>
        <w:t>.</w:t>
      </w:r>
      <w:r w:rsidR="006816AA">
        <w:rPr>
          <w:bCs/>
          <w:sz w:val="28"/>
          <w:szCs w:val="28"/>
        </w:rPr>
        <w:t>201</w:t>
      </w:r>
      <w:r>
        <w:rPr>
          <w:bCs/>
          <w:sz w:val="28"/>
          <w:szCs w:val="28"/>
        </w:rPr>
        <w:t>5</w:t>
      </w:r>
      <w:r w:rsidR="008520AF">
        <w:rPr>
          <w:bCs/>
          <w:sz w:val="28"/>
          <w:szCs w:val="28"/>
        </w:rPr>
        <w:t xml:space="preserve">   </w:t>
      </w:r>
      <w:r w:rsidR="001B7217" w:rsidRPr="001B7217">
        <w:rPr>
          <w:bCs/>
          <w:sz w:val="28"/>
          <w:szCs w:val="28"/>
        </w:rPr>
        <w:t xml:space="preserve">          </w:t>
      </w:r>
      <w:r w:rsidR="00590989">
        <w:rPr>
          <w:bCs/>
          <w:sz w:val="28"/>
          <w:szCs w:val="28"/>
        </w:rPr>
        <w:t xml:space="preserve">   </w:t>
      </w:r>
      <w:r w:rsidR="001B7217" w:rsidRPr="001B7217">
        <w:rPr>
          <w:bCs/>
          <w:sz w:val="28"/>
          <w:szCs w:val="28"/>
        </w:rPr>
        <w:t xml:space="preserve">      </w:t>
      </w:r>
      <w:r w:rsidR="00993D58">
        <w:rPr>
          <w:bCs/>
          <w:sz w:val="28"/>
          <w:szCs w:val="28"/>
        </w:rPr>
        <w:t xml:space="preserve">   </w:t>
      </w:r>
      <w:r w:rsidR="00E16349">
        <w:rPr>
          <w:bCs/>
          <w:sz w:val="28"/>
          <w:szCs w:val="28"/>
        </w:rPr>
        <w:t xml:space="preserve"> </w:t>
      </w:r>
      <w:r w:rsidR="001B7217" w:rsidRPr="001B7217">
        <w:rPr>
          <w:bCs/>
          <w:sz w:val="28"/>
          <w:szCs w:val="28"/>
        </w:rPr>
        <w:t xml:space="preserve"> </w:t>
      </w:r>
      <w:r w:rsidR="000A29F4">
        <w:rPr>
          <w:bCs/>
          <w:sz w:val="28"/>
          <w:szCs w:val="28"/>
        </w:rPr>
        <w:t xml:space="preserve">         </w:t>
      </w:r>
      <w:r w:rsidR="001B7217" w:rsidRPr="001B7217">
        <w:rPr>
          <w:bCs/>
          <w:sz w:val="28"/>
          <w:szCs w:val="28"/>
        </w:rPr>
        <w:t xml:space="preserve">     </w:t>
      </w:r>
      <w:r w:rsidR="00590989">
        <w:rPr>
          <w:bCs/>
          <w:sz w:val="28"/>
          <w:szCs w:val="28"/>
        </w:rPr>
        <w:t xml:space="preserve">   </w:t>
      </w:r>
      <w:r w:rsidR="001B7217" w:rsidRPr="001B7217">
        <w:rPr>
          <w:bCs/>
          <w:sz w:val="28"/>
          <w:szCs w:val="28"/>
        </w:rPr>
        <w:t xml:space="preserve">                            </w:t>
      </w:r>
      <w:r w:rsidR="00070261">
        <w:rPr>
          <w:bCs/>
          <w:sz w:val="28"/>
          <w:szCs w:val="28"/>
        </w:rPr>
        <w:t xml:space="preserve">                        </w:t>
      </w:r>
      <w:r w:rsidR="008520AF">
        <w:rPr>
          <w:bCs/>
          <w:sz w:val="28"/>
          <w:szCs w:val="28"/>
        </w:rPr>
        <w:t xml:space="preserve"> </w:t>
      </w:r>
      <w:r w:rsidR="001B7217" w:rsidRPr="001B7217">
        <w:rPr>
          <w:bCs/>
          <w:sz w:val="28"/>
          <w:szCs w:val="28"/>
        </w:rPr>
        <w:t xml:space="preserve">№ </w:t>
      </w:r>
      <w:r w:rsidR="008520AF">
        <w:rPr>
          <w:bCs/>
          <w:sz w:val="28"/>
          <w:szCs w:val="28"/>
        </w:rPr>
        <w:t>59-38</w:t>
      </w:r>
      <w:r w:rsidR="000D668E">
        <w:rPr>
          <w:bCs/>
          <w:sz w:val="28"/>
          <w:szCs w:val="28"/>
        </w:rPr>
        <w:t>9</w:t>
      </w:r>
      <w:r w:rsidR="008520AF">
        <w:rPr>
          <w:bCs/>
          <w:sz w:val="28"/>
          <w:szCs w:val="28"/>
        </w:rPr>
        <w:t>р</w:t>
      </w:r>
    </w:p>
    <w:p w:rsidR="001B7217" w:rsidRPr="00912B14" w:rsidRDefault="001B7217" w:rsidP="001B7217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43"/>
        <w:gridCol w:w="4313"/>
      </w:tblGrid>
      <w:tr w:rsidR="00C1271B" w:rsidRPr="00912B14"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</w:tcPr>
          <w:p w:rsidR="00C1271B" w:rsidRPr="00912B14" w:rsidRDefault="008730FD" w:rsidP="00912B14">
            <w:r>
              <w:rPr>
                <w:bCs/>
                <w:sz w:val="28"/>
              </w:rPr>
              <w:t>О передаче муниципального имущества в безвозмездное пользование</w:t>
            </w:r>
          </w:p>
        </w:tc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</w:tcPr>
          <w:p w:rsidR="00C1271B" w:rsidRPr="00912B14" w:rsidRDefault="00C1271B"/>
        </w:tc>
      </w:tr>
    </w:tbl>
    <w:p w:rsidR="001B7217" w:rsidRDefault="001B7217" w:rsidP="00AE3CE2">
      <w:pPr>
        <w:ind w:firstLine="709"/>
        <w:jc w:val="both"/>
        <w:rPr>
          <w:sz w:val="28"/>
        </w:rPr>
      </w:pPr>
    </w:p>
    <w:p w:rsidR="008730FD" w:rsidRDefault="008730FD" w:rsidP="008730FD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Рассмотрев предложение администрации района о передаче </w:t>
      </w:r>
      <w:r w:rsidR="00382002">
        <w:rPr>
          <w:sz w:val="28"/>
        </w:rPr>
        <w:t>муниципального имущества</w:t>
      </w:r>
      <w:r>
        <w:rPr>
          <w:sz w:val="28"/>
        </w:rPr>
        <w:t xml:space="preserve"> в безвозмездное пользование, </w:t>
      </w:r>
      <w:r w:rsidR="006816AA">
        <w:rPr>
          <w:sz w:val="28"/>
        </w:rPr>
        <w:t>в соответствии с</w:t>
      </w:r>
      <w:r>
        <w:rPr>
          <w:sz w:val="28"/>
        </w:rPr>
        <w:t xml:space="preserve"> п. 2 ст. 51 </w:t>
      </w:r>
      <w:r w:rsidR="006816AA">
        <w:rPr>
          <w:sz w:val="28"/>
        </w:rPr>
        <w:t>Федерального закона</w:t>
      </w:r>
      <w:r>
        <w:rPr>
          <w:sz w:val="28"/>
        </w:rPr>
        <w:t xml:space="preserve"> </w:t>
      </w:r>
      <w:r w:rsidR="006816AA">
        <w:rPr>
          <w:sz w:val="28"/>
        </w:rPr>
        <w:t xml:space="preserve">от 06.10.2003 № 131-ФЗ </w:t>
      </w:r>
      <w:r>
        <w:rPr>
          <w:sz w:val="28"/>
        </w:rPr>
        <w:t xml:space="preserve">«Об общих принципах организации местного самоуправлении в Российской Федерации», </w:t>
      </w:r>
      <w:r w:rsidR="006816AA">
        <w:rPr>
          <w:sz w:val="28"/>
        </w:rPr>
        <w:t xml:space="preserve">руководствуясь ст. 17.1 Федерального закона от 26.07.2006 № 135-ФЗ «О защите конкуренции», </w:t>
      </w:r>
      <w:r>
        <w:rPr>
          <w:sz w:val="28"/>
          <w:szCs w:val="28"/>
        </w:rPr>
        <w:t xml:space="preserve">п. 8.4 </w:t>
      </w:r>
      <w:r w:rsidRPr="005A2274">
        <w:rPr>
          <w:sz w:val="28"/>
          <w:szCs w:val="28"/>
        </w:rPr>
        <w:t>Положения о порядке управления и распоряжения имуществом, находящимся в муниципальной собственности Пировского района</w:t>
      </w:r>
      <w:r>
        <w:rPr>
          <w:sz w:val="28"/>
          <w:szCs w:val="28"/>
        </w:rPr>
        <w:t xml:space="preserve">, </w:t>
      </w:r>
      <w:r w:rsidRPr="005A2274">
        <w:rPr>
          <w:sz w:val="28"/>
          <w:szCs w:val="28"/>
        </w:rPr>
        <w:t xml:space="preserve"> </w:t>
      </w:r>
      <w:r>
        <w:rPr>
          <w:sz w:val="28"/>
          <w:szCs w:val="28"/>
        </w:rPr>
        <w:t>утвержденного решением</w:t>
      </w:r>
      <w:proofErr w:type="gramEnd"/>
      <w:r>
        <w:rPr>
          <w:sz w:val="28"/>
          <w:szCs w:val="28"/>
        </w:rPr>
        <w:t xml:space="preserve"> Пировского районного Совета депутатов от 13.05.2011 № 16-93р,</w:t>
      </w:r>
      <w:r w:rsidR="006816AA">
        <w:rPr>
          <w:sz w:val="28"/>
        </w:rPr>
        <w:t xml:space="preserve"> Уставом Пировского района</w:t>
      </w:r>
      <w:r w:rsidR="00F14DD7">
        <w:rPr>
          <w:sz w:val="28"/>
        </w:rPr>
        <w:t xml:space="preserve">, </w:t>
      </w:r>
      <w:r>
        <w:rPr>
          <w:sz w:val="28"/>
        </w:rPr>
        <w:t xml:space="preserve">Пировский районный Совет депутатов </w:t>
      </w:r>
      <w:r>
        <w:rPr>
          <w:b/>
          <w:bCs/>
          <w:sz w:val="28"/>
        </w:rPr>
        <w:t>РЕШИЛ:</w:t>
      </w:r>
    </w:p>
    <w:p w:rsidR="00382002" w:rsidRDefault="00F14DD7" w:rsidP="00296AC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16349">
        <w:rPr>
          <w:sz w:val="28"/>
          <w:szCs w:val="28"/>
        </w:rPr>
        <w:t>1</w:t>
      </w:r>
      <w:r w:rsidR="00382002" w:rsidRPr="00382002">
        <w:rPr>
          <w:sz w:val="28"/>
          <w:szCs w:val="28"/>
        </w:rPr>
        <w:t xml:space="preserve">. </w:t>
      </w:r>
      <w:r w:rsidR="00382002" w:rsidRPr="006816AA">
        <w:rPr>
          <w:sz w:val="28"/>
          <w:szCs w:val="28"/>
        </w:rPr>
        <w:t xml:space="preserve">Разрешить </w:t>
      </w:r>
      <w:r w:rsidR="00382002" w:rsidRPr="006816AA">
        <w:rPr>
          <w:bCs/>
          <w:sz w:val="28"/>
          <w:szCs w:val="28"/>
        </w:rPr>
        <w:t>передачу в безвозмездное пользование</w:t>
      </w:r>
      <w:r w:rsidR="00382002" w:rsidRPr="006816AA">
        <w:rPr>
          <w:sz w:val="28"/>
          <w:szCs w:val="28"/>
        </w:rPr>
        <w:t xml:space="preserve"> сроком на </w:t>
      </w:r>
      <w:r w:rsidR="006816AA" w:rsidRPr="006816AA">
        <w:rPr>
          <w:sz w:val="28"/>
          <w:szCs w:val="28"/>
        </w:rPr>
        <w:t>5</w:t>
      </w:r>
      <w:r w:rsidR="00E16349" w:rsidRPr="006816AA">
        <w:rPr>
          <w:sz w:val="28"/>
          <w:szCs w:val="28"/>
        </w:rPr>
        <w:t xml:space="preserve"> </w:t>
      </w:r>
      <w:r w:rsidR="006816AA" w:rsidRPr="006816AA">
        <w:rPr>
          <w:sz w:val="28"/>
          <w:szCs w:val="28"/>
        </w:rPr>
        <w:t>лет</w:t>
      </w:r>
      <w:r w:rsidR="00382002" w:rsidRPr="006816AA">
        <w:rPr>
          <w:sz w:val="28"/>
          <w:szCs w:val="28"/>
        </w:rPr>
        <w:t xml:space="preserve"> </w:t>
      </w:r>
      <w:r w:rsidR="00317EBB" w:rsidRPr="00317EBB">
        <w:rPr>
          <w:sz w:val="28"/>
          <w:szCs w:val="28"/>
        </w:rPr>
        <w:t>Агентству записи актов гражданского состояния Красноярского края</w:t>
      </w:r>
      <w:r w:rsidR="006816AA" w:rsidRPr="00317EBB">
        <w:rPr>
          <w:color w:val="000000"/>
          <w:sz w:val="28"/>
          <w:szCs w:val="28"/>
        </w:rPr>
        <w:t xml:space="preserve"> </w:t>
      </w:r>
      <w:r w:rsidR="006816AA" w:rsidRPr="00317EBB">
        <w:rPr>
          <w:bCs/>
          <w:sz w:val="28"/>
          <w:szCs w:val="28"/>
        </w:rPr>
        <w:t>муниципального</w:t>
      </w:r>
      <w:r w:rsidR="006816AA">
        <w:rPr>
          <w:bCs/>
          <w:sz w:val="28"/>
          <w:szCs w:val="28"/>
        </w:rPr>
        <w:t xml:space="preserve"> имущества</w:t>
      </w:r>
      <w:r w:rsidR="006816AA" w:rsidRPr="006816AA">
        <w:rPr>
          <w:sz w:val="28"/>
          <w:szCs w:val="28"/>
        </w:rPr>
        <w:t xml:space="preserve"> в составе </w:t>
      </w:r>
      <w:r w:rsidR="00382002" w:rsidRPr="006816AA">
        <w:rPr>
          <w:sz w:val="28"/>
          <w:szCs w:val="28"/>
        </w:rPr>
        <w:t>согласно Приложению.</w:t>
      </w:r>
    </w:p>
    <w:p w:rsidR="008730FD" w:rsidRPr="00296ACB" w:rsidRDefault="00382002" w:rsidP="006816AA">
      <w:pPr>
        <w:tabs>
          <w:tab w:val="left" w:pos="709"/>
          <w:tab w:val="left" w:pos="993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730FD" w:rsidRPr="00296ACB">
        <w:rPr>
          <w:sz w:val="28"/>
          <w:szCs w:val="28"/>
        </w:rPr>
        <w:t>2.</w:t>
      </w:r>
      <w:r w:rsidR="006816AA">
        <w:rPr>
          <w:sz w:val="28"/>
          <w:szCs w:val="28"/>
        </w:rPr>
        <w:t xml:space="preserve"> </w:t>
      </w:r>
      <w:r w:rsidR="008730FD" w:rsidRPr="00296ACB">
        <w:rPr>
          <w:sz w:val="28"/>
          <w:szCs w:val="28"/>
        </w:rPr>
        <w:t>Ссудодателем муниципального имущества назначить администрацию Пировского района.</w:t>
      </w:r>
    </w:p>
    <w:p w:rsidR="008730FD" w:rsidRDefault="008730FD" w:rsidP="00F14DD7">
      <w:pPr>
        <w:pStyle w:val="a3"/>
        <w:ind w:firstLine="709"/>
        <w:jc w:val="both"/>
      </w:pPr>
      <w:r>
        <w:t xml:space="preserve">3. </w:t>
      </w:r>
      <w:r w:rsidR="00296ACB" w:rsidRPr="006C6390">
        <w:rPr>
          <w:szCs w:val="28"/>
        </w:rPr>
        <w:t xml:space="preserve">Решение вступает в силу с момента его </w:t>
      </w:r>
      <w:r w:rsidR="00F14DD7">
        <w:rPr>
          <w:szCs w:val="28"/>
        </w:rPr>
        <w:t>подписания.</w:t>
      </w:r>
    </w:p>
    <w:p w:rsidR="00C1271B" w:rsidRDefault="008730FD" w:rsidP="008730FD">
      <w:pPr>
        <w:pStyle w:val="21"/>
        <w:ind w:firstLine="709"/>
      </w:pPr>
      <w:r w:rsidRPr="003C081D">
        <w:rPr>
          <w:szCs w:val="28"/>
        </w:rPr>
        <w:t xml:space="preserve">4. </w:t>
      </w:r>
      <w:proofErr w:type="gramStart"/>
      <w:r w:rsidRPr="003C081D">
        <w:rPr>
          <w:szCs w:val="28"/>
        </w:rPr>
        <w:t>Контроль за</w:t>
      </w:r>
      <w:proofErr w:type="gramEnd"/>
      <w:r w:rsidRPr="003C081D">
        <w:rPr>
          <w:szCs w:val="28"/>
        </w:rPr>
        <w:t xml:space="preserve"> выполнением данного решения возложить на постоянную комиссию по бюджету и налоговой политике.</w:t>
      </w:r>
    </w:p>
    <w:p w:rsidR="00C1271B" w:rsidRDefault="00C1271B">
      <w:pPr>
        <w:rPr>
          <w:sz w:val="28"/>
        </w:rPr>
      </w:pPr>
    </w:p>
    <w:p w:rsidR="00317EBB" w:rsidRDefault="00317EBB">
      <w:pPr>
        <w:rPr>
          <w:sz w:val="28"/>
        </w:rPr>
      </w:pPr>
    </w:p>
    <w:p w:rsidR="00F14DD7" w:rsidRDefault="00F14DD7" w:rsidP="00F14DD7">
      <w:pPr>
        <w:jc w:val="both"/>
        <w:rPr>
          <w:sz w:val="28"/>
        </w:rPr>
      </w:pPr>
      <w:r>
        <w:rPr>
          <w:sz w:val="28"/>
          <w:szCs w:val="28"/>
        </w:rPr>
        <w:t>Глава Пировского</w:t>
      </w:r>
      <w:r w:rsidRPr="007628EC">
        <w:rPr>
          <w:sz w:val="28"/>
          <w:szCs w:val="28"/>
        </w:rPr>
        <w:t xml:space="preserve"> </w:t>
      </w:r>
      <w:r>
        <w:rPr>
          <w:sz w:val="28"/>
          <w:szCs w:val="28"/>
        </w:rPr>
        <w:t>района</w:t>
      </w:r>
      <w:r>
        <w:rPr>
          <w:sz w:val="28"/>
        </w:rPr>
        <w:t xml:space="preserve"> –</w:t>
      </w:r>
    </w:p>
    <w:p w:rsidR="00F14DD7" w:rsidRDefault="00F14DD7" w:rsidP="00F14DD7">
      <w:pPr>
        <w:jc w:val="both"/>
        <w:rPr>
          <w:sz w:val="28"/>
        </w:rPr>
      </w:pPr>
      <w:r>
        <w:rPr>
          <w:sz w:val="28"/>
        </w:rPr>
        <w:t>председатель Пировского</w:t>
      </w:r>
    </w:p>
    <w:p w:rsidR="00F14DD7" w:rsidRDefault="00103E0F" w:rsidP="00F14DD7">
      <w:pPr>
        <w:jc w:val="both"/>
        <w:rPr>
          <w:b/>
          <w:bCs/>
          <w:sz w:val="28"/>
          <w:szCs w:val="28"/>
        </w:rPr>
      </w:pPr>
      <w:r>
        <w:rPr>
          <w:sz w:val="28"/>
        </w:rPr>
        <w:t>р</w:t>
      </w:r>
      <w:r w:rsidR="00F14DD7">
        <w:rPr>
          <w:sz w:val="28"/>
        </w:rPr>
        <w:t xml:space="preserve">айонного </w:t>
      </w:r>
      <w:r w:rsidR="00F14DD7">
        <w:rPr>
          <w:sz w:val="28"/>
          <w:szCs w:val="28"/>
        </w:rPr>
        <w:t>Совета депутатов</w:t>
      </w:r>
      <w:r w:rsidR="00F14DD7">
        <w:rPr>
          <w:sz w:val="28"/>
          <w:szCs w:val="28"/>
        </w:rPr>
        <w:tab/>
      </w:r>
      <w:r w:rsidR="00F14DD7">
        <w:rPr>
          <w:sz w:val="28"/>
          <w:szCs w:val="28"/>
        </w:rPr>
        <w:tab/>
      </w:r>
      <w:r w:rsidR="00F14DD7">
        <w:rPr>
          <w:sz w:val="28"/>
          <w:szCs w:val="28"/>
        </w:rPr>
        <w:tab/>
      </w:r>
      <w:r w:rsidR="00F14DD7">
        <w:rPr>
          <w:sz w:val="28"/>
          <w:szCs w:val="28"/>
        </w:rPr>
        <w:tab/>
      </w:r>
      <w:r w:rsidR="00F14DD7">
        <w:rPr>
          <w:sz w:val="28"/>
          <w:szCs w:val="28"/>
        </w:rPr>
        <w:tab/>
      </w:r>
      <w:r w:rsidR="00F14DD7">
        <w:rPr>
          <w:sz w:val="28"/>
          <w:szCs w:val="28"/>
        </w:rPr>
        <w:tab/>
      </w:r>
      <w:r w:rsidR="00F14DD7">
        <w:rPr>
          <w:sz w:val="28"/>
          <w:szCs w:val="28"/>
        </w:rPr>
        <w:tab/>
      </w:r>
      <w:r w:rsidR="008520AF">
        <w:rPr>
          <w:sz w:val="28"/>
          <w:szCs w:val="28"/>
        </w:rPr>
        <w:t xml:space="preserve"> </w:t>
      </w:r>
      <w:r w:rsidR="00F14DD7" w:rsidRPr="00A34D28">
        <w:rPr>
          <w:bCs/>
          <w:sz w:val="28"/>
          <w:szCs w:val="28"/>
        </w:rPr>
        <w:t>А.И. Евсеев</w:t>
      </w:r>
    </w:p>
    <w:p w:rsidR="003B44E6" w:rsidRDefault="003B44E6" w:rsidP="00AA0D67">
      <w:pPr>
        <w:jc w:val="both"/>
        <w:rPr>
          <w:b/>
          <w:bCs/>
          <w:sz w:val="28"/>
          <w:szCs w:val="28"/>
        </w:rPr>
      </w:pPr>
    </w:p>
    <w:p w:rsidR="00F14DD7" w:rsidRDefault="00F14DD7" w:rsidP="00AA0D67">
      <w:pPr>
        <w:jc w:val="both"/>
        <w:rPr>
          <w:b/>
          <w:bCs/>
          <w:sz w:val="28"/>
          <w:szCs w:val="28"/>
        </w:rPr>
      </w:pPr>
    </w:p>
    <w:p w:rsidR="00F14DD7" w:rsidRDefault="00F14DD7" w:rsidP="00AA0D67">
      <w:pPr>
        <w:jc w:val="both"/>
        <w:rPr>
          <w:b/>
          <w:bCs/>
          <w:sz w:val="28"/>
          <w:szCs w:val="28"/>
        </w:rPr>
      </w:pPr>
    </w:p>
    <w:p w:rsidR="00F14DD7" w:rsidRDefault="00F14DD7" w:rsidP="00AA0D67">
      <w:pPr>
        <w:jc w:val="both"/>
        <w:rPr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</w:tblBorders>
        <w:tblLook w:val="04A0"/>
      </w:tblPr>
      <w:tblGrid>
        <w:gridCol w:w="4785"/>
        <w:gridCol w:w="4785"/>
      </w:tblGrid>
      <w:tr w:rsidR="00F14DD7" w:rsidTr="00F14DD7">
        <w:tc>
          <w:tcPr>
            <w:tcW w:w="4785" w:type="dxa"/>
          </w:tcPr>
          <w:p w:rsidR="00F14DD7" w:rsidRDefault="00F14DD7" w:rsidP="00AA0D67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785" w:type="dxa"/>
          </w:tcPr>
          <w:p w:rsidR="00382002" w:rsidRDefault="00382002" w:rsidP="00F14DD7">
            <w:pPr>
              <w:rPr>
                <w:bCs/>
              </w:rPr>
            </w:pPr>
          </w:p>
          <w:p w:rsidR="00382002" w:rsidRDefault="00382002" w:rsidP="00F14DD7">
            <w:pPr>
              <w:rPr>
                <w:bCs/>
              </w:rPr>
            </w:pPr>
          </w:p>
          <w:p w:rsidR="005E35DE" w:rsidRDefault="005E35DE" w:rsidP="00F14DD7">
            <w:pPr>
              <w:rPr>
                <w:bCs/>
              </w:rPr>
            </w:pPr>
          </w:p>
          <w:p w:rsidR="00E16349" w:rsidRDefault="00E16349" w:rsidP="00F14DD7">
            <w:pPr>
              <w:rPr>
                <w:bCs/>
              </w:rPr>
            </w:pPr>
          </w:p>
          <w:p w:rsidR="00E16349" w:rsidRDefault="00E16349" w:rsidP="00F14DD7">
            <w:pPr>
              <w:rPr>
                <w:bCs/>
              </w:rPr>
            </w:pPr>
          </w:p>
          <w:p w:rsidR="00E16349" w:rsidRDefault="00E16349" w:rsidP="00F14DD7">
            <w:pPr>
              <w:rPr>
                <w:bCs/>
              </w:rPr>
            </w:pPr>
          </w:p>
          <w:p w:rsidR="00E16349" w:rsidRDefault="00E16349" w:rsidP="00F14DD7">
            <w:pPr>
              <w:rPr>
                <w:bCs/>
              </w:rPr>
            </w:pPr>
          </w:p>
          <w:p w:rsidR="00E16349" w:rsidRDefault="00E16349" w:rsidP="00F14DD7">
            <w:pPr>
              <w:rPr>
                <w:bCs/>
              </w:rPr>
            </w:pPr>
          </w:p>
          <w:p w:rsidR="00E16349" w:rsidRDefault="00E16349" w:rsidP="00F14DD7">
            <w:pPr>
              <w:rPr>
                <w:bCs/>
              </w:rPr>
            </w:pPr>
          </w:p>
          <w:p w:rsidR="000A29F4" w:rsidRDefault="004D7BB1" w:rsidP="000A29F4">
            <w:pPr>
              <w:rPr>
                <w:bCs/>
              </w:rPr>
            </w:pPr>
            <w:r>
              <w:rPr>
                <w:bCs/>
              </w:rPr>
              <w:t>Приложение</w:t>
            </w:r>
            <w:r w:rsidR="000A29F4">
              <w:rPr>
                <w:bCs/>
              </w:rPr>
              <w:t xml:space="preserve"> </w:t>
            </w:r>
            <w:r w:rsidR="00F14DD7">
              <w:rPr>
                <w:bCs/>
              </w:rPr>
              <w:t>к</w:t>
            </w:r>
            <w:r w:rsidR="00F14DD7" w:rsidRPr="00F14DD7">
              <w:rPr>
                <w:bCs/>
              </w:rPr>
              <w:t xml:space="preserve"> Решению</w:t>
            </w:r>
          </w:p>
          <w:p w:rsidR="000A29F4" w:rsidRDefault="00F14DD7" w:rsidP="000A29F4">
            <w:pPr>
              <w:rPr>
                <w:bCs/>
              </w:rPr>
            </w:pPr>
            <w:r w:rsidRPr="00F14DD7">
              <w:rPr>
                <w:bCs/>
              </w:rPr>
              <w:t>Пировского районного Совета депутатов</w:t>
            </w:r>
          </w:p>
          <w:p w:rsidR="00F14DD7" w:rsidRDefault="00F14DD7" w:rsidP="00070261">
            <w:pPr>
              <w:rPr>
                <w:b/>
                <w:bCs/>
                <w:sz w:val="28"/>
                <w:szCs w:val="28"/>
              </w:rPr>
            </w:pPr>
            <w:r w:rsidRPr="00F14DD7">
              <w:rPr>
                <w:bCs/>
              </w:rPr>
              <w:t xml:space="preserve">от </w:t>
            </w:r>
            <w:r w:rsidR="00317EBB">
              <w:rPr>
                <w:bCs/>
              </w:rPr>
              <w:t>2</w:t>
            </w:r>
            <w:r w:rsidR="00070261">
              <w:rPr>
                <w:bCs/>
              </w:rPr>
              <w:t>8</w:t>
            </w:r>
            <w:r w:rsidR="00317EBB">
              <w:rPr>
                <w:bCs/>
              </w:rPr>
              <w:t>.04</w:t>
            </w:r>
            <w:r w:rsidR="000A29F4">
              <w:rPr>
                <w:bCs/>
              </w:rPr>
              <w:t>.</w:t>
            </w:r>
            <w:r w:rsidR="006816AA">
              <w:rPr>
                <w:bCs/>
              </w:rPr>
              <w:t>201</w:t>
            </w:r>
            <w:r w:rsidR="00317EBB">
              <w:rPr>
                <w:bCs/>
              </w:rPr>
              <w:t>5</w:t>
            </w:r>
            <w:r w:rsidRPr="00F14DD7">
              <w:rPr>
                <w:bCs/>
              </w:rPr>
              <w:t xml:space="preserve"> г. № </w:t>
            </w:r>
            <w:r w:rsidR="00070261">
              <w:rPr>
                <w:bCs/>
              </w:rPr>
              <w:t>59-389р</w:t>
            </w:r>
          </w:p>
        </w:tc>
      </w:tr>
    </w:tbl>
    <w:p w:rsidR="00F14DD7" w:rsidRDefault="00F14DD7" w:rsidP="00AA0D67">
      <w:pPr>
        <w:jc w:val="both"/>
        <w:rPr>
          <w:b/>
          <w:bCs/>
          <w:sz w:val="28"/>
          <w:szCs w:val="28"/>
        </w:rPr>
      </w:pPr>
    </w:p>
    <w:p w:rsidR="00E16349" w:rsidRPr="006816AA" w:rsidRDefault="00E16349" w:rsidP="00E16349">
      <w:pPr>
        <w:jc w:val="center"/>
        <w:rPr>
          <w:bCs/>
          <w:sz w:val="28"/>
          <w:szCs w:val="28"/>
        </w:rPr>
      </w:pPr>
      <w:r w:rsidRPr="006816AA">
        <w:rPr>
          <w:bCs/>
          <w:sz w:val="28"/>
          <w:szCs w:val="28"/>
        </w:rPr>
        <w:t>Перечень</w:t>
      </w:r>
    </w:p>
    <w:p w:rsidR="006816AA" w:rsidRDefault="006816AA" w:rsidP="006816AA">
      <w:pPr>
        <w:suppressAutoHyphens/>
        <w:spacing w:after="20" w:line="19" w:lineRule="atLeast"/>
        <w:jc w:val="center"/>
        <w:rPr>
          <w:b/>
          <w:bCs/>
          <w:sz w:val="28"/>
          <w:szCs w:val="28"/>
        </w:rPr>
      </w:pPr>
      <w:r w:rsidRPr="006816AA">
        <w:rPr>
          <w:bCs/>
          <w:sz w:val="28"/>
          <w:szCs w:val="28"/>
        </w:rPr>
        <w:t>муниципального имущества, передаваемого в безвозмездное пользование</w:t>
      </w:r>
      <w:r w:rsidRPr="006816AA">
        <w:rPr>
          <w:sz w:val="28"/>
          <w:szCs w:val="28"/>
        </w:rPr>
        <w:t xml:space="preserve"> </w:t>
      </w:r>
      <w:r w:rsidR="00317EBB" w:rsidRPr="00317EBB">
        <w:rPr>
          <w:sz w:val="28"/>
          <w:szCs w:val="28"/>
        </w:rPr>
        <w:t>Агентству записи актов гражданского состояния Красноярского края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3402"/>
        <w:gridCol w:w="2551"/>
        <w:gridCol w:w="1276"/>
        <w:gridCol w:w="1843"/>
      </w:tblGrid>
      <w:tr w:rsidR="006816AA" w:rsidRPr="00A41CBE" w:rsidTr="00317EBB">
        <w:tc>
          <w:tcPr>
            <w:tcW w:w="426" w:type="dxa"/>
            <w:vAlign w:val="center"/>
          </w:tcPr>
          <w:p w:rsidR="006816AA" w:rsidRPr="00317EBB" w:rsidRDefault="006816AA" w:rsidP="00317EBB">
            <w:pPr>
              <w:ind w:left="-108" w:right="-107"/>
              <w:jc w:val="center"/>
              <w:rPr>
                <w:bCs/>
              </w:rPr>
            </w:pPr>
            <w:r w:rsidRPr="00317EBB">
              <w:rPr>
                <w:bCs/>
              </w:rPr>
              <w:t xml:space="preserve">№ </w:t>
            </w:r>
            <w:proofErr w:type="spellStart"/>
            <w:proofErr w:type="gramStart"/>
            <w:r w:rsidRPr="00317EBB">
              <w:rPr>
                <w:bCs/>
              </w:rPr>
              <w:t>п</w:t>
            </w:r>
            <w:proofErr w:type="spellEnd"/>
            <w:proofErr w:type="gramEnd"/>
            <w:r w:rsidRPr="00317EBB">
              <w:rPr>
                <w:bCs/>
              </w:rPr>
              <w:t>/</w:t>
            </w:r>
            <w:proofErr w:type="spellStart"/>
            <w:r w:rsidRPr="00317EBB">
              <w:rPr>
                <w:bCs/>
              </w:rPr>
              <w:t>п</w:t>
            </w:r>
            <w:proofErr w:type="spellEnd"/>
          </w:p>
        </w:tc>
        <w:tc>
          <w:tcPr>
            <w:tcW w:w="3402" w:type="dxa"/>
            <w:vAlign w:val="center"/>
          </w:tcPr>
          <w:p w:rsidR="006816AA" w:rsidRPr="00317EBB" w:rsidRDefault="006816AA" w:rsidP="0099715E">
            <w:pPr>
              <w:jc w:val="center"/>
              <w:rPr>
                <w:bCs/>
              </w:rPr>
            </w:pPr>
            <w:r w:rsidRPr="00317EBB">
              <w:rPr>
                <w:bCs/>
              </w:rPr>
              <w:t>Описание и тех. характеристики имущества</w:t>
            </w:r>
          </w:p>
        </w:tc>
        <w:tc>
          <w:tcPr>
            <w:tcW w:w="2551" w:type="dxa"/>
            <w:vAlign w:val="center"/>
          </w:tcPr>
          <w:p w:rsidR="006816AA" w:rsidRPr="00317EBB" w:rsidRDefault="006816AA" w:rsidP="0099715E">
            <w:pPr>
              <w:ind w:right="-108"/>
              <w:jc w:val="center"/>
              <w:rPr>
                <w:bCs/>
              </w:rPr>
            </w:pPr>
            <w:r w:rsidRPr="00317EBB">
              <w:rPr>
                <w:bCs/>
              </w:rPr>
              <w:t>Местоположение</w:t>
            </w:r>
          </w:p>
        </w:tc>
        <w:tc>
          <w:tcPr>
            <w:tcW w:w="1276" w:type="dxa"/>
            <w:vAlign w:val="center"/>
          </w:tcPr>
          <w:p w:rsidR="006816AA" w:rsidRPr="00317EBB" w:rsidRDefault="006816AA" w:rsidP="00317EBB">
            <w:pPr>
              <w:ind w:left="-108" w:right="-108"/>
              <w:jc w:val="center"/>
              <w:rPr>
                <w:bCs/>
              </w:rPr>
            </w:pPr>
            <w:r w:rsidRPr="00317EBB">
              <w:rPr>
                <w:bCs/>
              </w:rPr>
              <w:t>Срок действия договора</w:t>
            </w:r>
          </w:p>
        </w:tc>
        <w:tc>
          <w:tcPr>
            <w:tcW w:w="1843" w:type="dxa"/>
            <w:vAlign w:val="center"/>
          </w:tcPr>
          <w:p w:rsidR="006816AA" w:rsidRPr="00317EBB" w:rsidRDefault="006816AA" w:rsidP="0099715E">
            <w:pPr>
              <w:ind w:right="-108"/>
              <w:jc w:val="center"/>
              <w:rPr>
                <w:bCs/>
              </w:rPr>
            </w:pPr>
            <w:r w:rsidRPr="00317EBB">
              <w:rPr>
                <w:bCs/>
              </w:rPr>
              <w:t>Целевое использование</w:t>
            </w:r>
          </w:p>
        </w:tc>
      </w:tr>
      <w:tr w:rsidR="006816AA" w:rsidRPr="00A41CBE" w:rsidTr="00317EBB">
        <w:tc>
          <w:tcPr>
            <w:tcW w:w="426" w:type="dxa"/>
            <w:vAlign w:val="center"/>
          </w:tcPr>
          <w:p w:rsidR="006816AA" w:rsidRPr="00317EBB" w:rsidRDefault="006816AA" w:rsidP="00317EBB">
            <w:pPr>
              <w:ind w:left="-108" w:right="-107"/>
              <w:jc w:val="center"/>
              <w:rPr>
                <w:bCs/>
              </w:rPr>
            </w:pPr>
            <w:r w:rsidRPr="00317EBB">
              <w:rPr>
                <w:bCs/>
              </w:rPr>
              <w:t>1</w:t>
            </w:r>
          </w:p>
        </w:tc>
        <w:tc>
          <w:tcPr>
            <w:tcW w:w="3402" w:type="dxa"/>
            <w:vAlign w:val="center"/>
          </w:tcPr>
          <w:p w:rsidR="00317EBB" w:rsidRDefault="006A54DB" w:rsidP="00317EBB">
            <w:r w:rsidRPr="00317EBB">
              <w:t>Помещени</w:t>
            </w:r>
            <w:r w:rsidR="00317EBB" w:rsidRPr="00317EBB">
              <w:t>я</w:t>
            </w:r>
            <w:r w:rsidR="00317EBB">
              <w:t xml:space="preserve"> </w:t>
            </w:r>
            <w:r w:rsidR="00317EBB" w:rsidRPr="00317EBB">
              <w:t>№ 29, 30 первого этажа</w:t>
            </w:r>
            <w:r w:rsidRPr="00317EBB">
              <w:rPr>
                <w:rFonts w:eastAsia="MS Mincho"/>
              </w:rPr>
              <w:t xml:space="preserve"> </w:t>
            </w:r>
            <w:r w:rsidRPr="00317EBB">
              <w:t>общей площадью</w:t>
            </w:r>
          </w:p>
          <w:p w:rsidR="006816AA" w:rsidRPr="00317EBB" w:rsidRDefault="00317EBB" w:rsidP="00317EBB">
            <w:pPr>
              <w:rPr>
                <w:bCs/>
              </w:rPr>
            </w:pPr>
            <w:r w:rsidRPr="00317EBB">
              <w:t xml:space="preserve">35,8 </w:t>
            </w:r>
            <w:r w:rsidR="006A54DB" w:rsidRPr="00317EBB">
              <w:t xml:space="preserve">кв. м </w:t>
            </w:r>
            <w:r w:rsidR="006A54DB" w:rsidRPr="00317EBB">
              <w:rPr>
                <w:rFonts w:eastAsia="MS Mincho"/>
              </w:rPr>
              <w:t xml:space="preserve">в нежилом </w:t>
            </w:r>
            <w:r w:rsidRPr="00317EBB">
              <w:rPr>
                <w:rFonts w:eastAsia="MS Mincho"/>
              </w:rPr>
              <w:t xml:space="preserve">административном </w:t>
            </w:r>
            <w:r w:rsidR="006A54DB" w:rsidRPr="00317EBB">
              <w:rPr>
                <w:rFonts w:eastAsia="MS Mincho"/>
              </w:rPr>
              <w:t xml:space="preserve">здании </w:t>
            </w:r>
          </w:p>
        </w:tc>
        <w:tc>
          <w:tcPr>
            <w:tcW w:w="2551" w:type="dxa"/>
            <w:vAlign w:val="center"/>
          </w:tcPr>
          <w:p w:rsidR="006816AA" w:rsidRPr="00317EBB" w:rsidRDefault="006816AA" w:rsidP="0099715E">
            <w:pPr>
              <w:rPr>
                <w:bCs/>
              </w:rPr>
            </w:pPr>
            <w:r w:rsidRPr="00317EBB">
              <w:rPr>
                <w:bCs/>
              </w:rPr>
              <w:t>Красноярский край, Пировский район,</w:t>
            </w:r>
          </w:p>
          <w:p w:rsidR="006816AA" w:rsidRPr="00317EBB" w:rsidRDefault="006816AA" w:rsidP="00317EBB">
            <w:pPr>
              <w:rPr>
                <w:bCs/>
              </w:rPr>
            </w:pPr>
            <w:r w:rsidRPr="00317EBB">
              <w:rPr>
                <w:bCs/>
              </w:rPr>
              <w:t>с. Пировское, ул. Ленина,</w:t>
            </w:r>
            <w:r w:rsidR="00A41CBE" w:rsidRPr="00317EBB">
              <w:rPr>
                <w:bCs/>
              </w:rPr>
              <w:t xml:space="preserve"> </w:t>
            </w:r>
            <w:r w:rsidRPr="00317EBB">
              <w:rPr>
                <w:bCs/>
              </w:rPr>
              <w:t>д. 2</w:t>
            </w:r>
            <w:r w:rsidR="00317EBB" w:rsidRPr="00317EBB">
              <w:rPr>
                <w:bCs/>
              </w:rPr>
              <w:t>7</w:t>
            </w:r>
          </w:p>
        </w:tc>
        <w:tc>
          <w:tcPr>
            <w:tcW w:w="1276" w:type="dxa"/>
            <w:vAlign w:val="center"/>
          </w:tcPr>
          <w:p w:rsidR="006816AA" w:rsidRPr="00317EBB" w:rsidRDefault="006816AA" w:rsidP="00317EBB">
            <w:pPr>
              <w:ind w:left="-108" w:right="-108"/>
              <w:jc w:val="center"/>
              <w:rPr>
                <w:bCs/>
              </w:rPr>
            </w:pPr>
            <w:r w:rsidRPr="00317EBB">
              <w:rPr>
                <w:bCs/>
              </w:rPr>
              <w:t>5 лет</w:t>
            </w:r>
          </w:p>
        </w:tc>
        <w:tc>
          <w:tcPr>
            <w:tcW w:w="1843" w:type="dxa"/>
            <w:vAlign w:val="center"/>
          </w:tcPr>
          <w:p w:rsidR="006816AA" w:rsidRPr="00317EBB" w:rsidRDefault="006816AA" w:rsidP="00317EBB">
            <w:pPr>
              <w:ind w:right="-108"/>
              <w:rPr>
                <w:bCs/>
              </w:rPr>
            </w:pPr>
            <w:r w:rsidRPr="00317EBB">
              <w:t xml:space="preserve">Для </w:t>
            </w:r>
            <w:r w:rsidR="00317EBB" w:rsidRPr="00317EBB">
              <w:t>служебного пользования</w:t>
            </w:r>
          </w:p>
        </w:tc>
      </w:tr>
    </w:tbl>
    <w:p w:rsidR="00F14DD7" w:rsidRDefault="00F14DD7" w:rsidP="006816AA">
      <w:pPr>
        <w:suppressAutoHyphens/>
        <w:spacing w:after="20" w:line="19" w:lineRule="atLeast"/>
        <w:jc w:val="center"/>
        <w:rPr>
          <w:b/>
          <w:bCs/>
          <w:sz w:val="28"/>
          <w:szCs w:val="28"/>
        </w:rPr>
      </w:pPr>
    </w:p>
    <w:p w:rsidR="00A41CBE" w:rsidRPr="004D7BB1" w:rsidRDefault="00A41CBE" w:rsidP="00A41CBE">
      <w:pPr>
        <w:jc w:val="center"/>
        <w:rPr>
          <w:bCs/>
          <w:sz w:val="26"/>
          <w:szCs w:val="26"/>
        </w:rPr>
      </w:pPr>
      <w:r w:rsidRPr="004D7BB1">
        <w:rPr>
          <w:bCs/>
          <w:sz w:val="26"/>
          <w:szCs w:val="26"/>
        </w:rPr>
        <w:t xml:space="preserve">ПЛАН-СХЕМА </w:t>
      </w:r>
      <w:r w:rsidR="006A54DB">
        <w:rPr>
          <w:bCs/>
          <w:sz w:val="26"/>
          <w:szCs w:val="26"/>
        </w:rPr>
        <w:t>ПЕРЕДАВАЕМОГО ИМУЩЕСТВА</w:t>
      </w: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503"/>
        <w:gridCol w:w="4961"/>
      </w:tblGrid>
      <w:tr w:rsidR="00A41CBE" w:rsidRPr="004627CB" w:rsidTr="0099715E">
        <w:tc>
          <w:tcPr>
            <w:tcW w:w="4503" w:type="dxa"/>
          </w:tcPr>
          <w:p w:rsidR="00A41CBE" w:rsidRPr="004627CB" w:rsidRDefault="00A41CBE" w:rsidP="0099715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961" w:type="dxa"/>
          </w:tcPr>
          <w:p w:rsidR="00A41CBE" w:rsidRPr="004627CB" w:rsidRDefault="00317EBB" w:rsidP="00A41CBE">
            <w:pPr>
              <w:tabs>
                <w:tab w:val="left" w:pos="7516"/>
              </w:tabs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A41CBE" w:rsidRPr="004627CB">
              <w:rPr>
                <w:sz w:val="26"/>
                <w:szCs w:val="26"/>
              </w:rPr>
              <w:t xml:space="preserve"> ЭТАЖ</w:t>
            </w:r>
          </w:p>
        </w:tc>
      </w:tr>
    </w:tbl>
    <w:p w:rsidR="00A41CBE" w:rsidRPr="00895569" w:rsidRDefault="00317EBB" w:rsidP="00A41CBE">
      <w:pPr>
        <w:ind w:left="-142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39790" cy="322548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2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CBE" w:rsidRPr="00895569" w:rsidRDefault="00A41CBE" w:rsidP="00A41CBE">
      <w:pPr>
        <w:jc w:val="center"/>
        <w:rPr>
          <w:sz w:val="22"/>
          <w:szCs w:val="22"/>
        </w:rPr>
      </w:pPr>
    </w:p>
    <w:p w:rsidR="00A41CBE" w:rsidRPr="00895569" w:rsidRDefault="00A41CBE" w:rsidP="00A41CBE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8753"/>
      </w:tblGrid>
      <w:tr w:rsidR="00A41CBE" w:rsidRPr="00895569" w:rsidTr="0099715E">
        <w:tc>
          <w:tcPr>
            <w:tcW w:w="828" w:type="dxa"/>
            <w:tcBorders>
              <w:right w:val="nil"/>
            </w:tcBorders>
            <w:shd w:val="diagStripe" w:color="auto" w:fill="auto"/>
          </w:tcPr>
          <w:p w:rsidR="00A41CBE" w:rsidRPr="00895569" w:rsidRDefault="00A41CBE" w:rsidP="0099715E">
            <w:pPr>
              <w:ind w:left="-228"/>
              <w:rPr>
                <w:sz w:val="22"/>
                <w:szCs w:val="22"/>
              </w:rPr>
            </w:pPr>
          </w:p>
        </w:tc>
        <w:tc>
          <w:tcPr>
            <w:tcW w:w="8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17EBB" w:rsidRDefault="00A41CBE" w:rsidP="0099715E">
            <w:pPr>
              <w:ind w:right="-1"/>
              <w:jc w:val="both"/>
              <w:rPr>
                <w:bCs/>
                <w:sz w:val="28"/>
                <w:szCs w:val="28"/>
              </w:rPr>
            </w:pPr>
            <w:r w:rsidRPr="00A41CBE">
              <w:rPr>
                <w:sz w:val="28"/>
                <w:szCs w:val="28"/>
              </w:rPr>
              <w:t xml:space="preserve"> – площадь, передаваемая </w:t>
            </w:r>
            <w:r w:rsidRPr="00A41CBE">
              <w:rPr>
                <w:bCs/>
                <w:sz w:val="28"/>
                <w:szCs w:val="28"/>
              </w:rPr>
              <w:t>в безвозмездное пользование</w:t>
            </w:r>
          </w:p>
          <w:p w:rsidR="00A41CBE" w:rsidRPr="00A41CBE" w:rsidRDefault="00317EBB" w:rsidP="0099715E">
            <w:pPr>
              <w:ind w:right="-1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17EBB">
              <w:rPr>
                <w:sz w:val="28"/>
                <w:szCs w:val="28"/>
              </w:rPr>
              <w:t>Агентству записи актов гражданского состояния Красноярского края</w:t>
            </w:r>
          </w:p>
        </w:tc>
      </w:tr>
    </w:tbl>
    <w:p w:rsidR="00A41CBE" w:rsidRDefault="00A41CBE" w:rsidP="006816AA">
      <w:pPr>
        <w:suppressAutoHyphens/>
        <w:spacing w:after="20" w:line="19" w:lineRule="atLeast"/>
        <w:jc w:val="center"/>
        <w:rPr>
          <w:b/>
          <w:bCs/>
          <w:sz w:val="28"/>
          <w:szCs w:val="28"/>
        </w:rPr>
      </w:pPr>
    </w:p>
    <w:sectPr w:rsidR="00A41CBE" w:rsidSect="00465685">
      <w:pgSz w:w="11906" w:h="16838" w:code="9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C2CC6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3883D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823A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80"/>
    <w:multiLevelType w:val="singleLevel"/>
    <w:tmpl w:val="0F546B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02F82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D78470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491E97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92B81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01DA26ED"/>
    <w:multiLevelType w:val="hybridMultilevel"/>
    <w:tmpl w:val="399A35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6AC17CF"/>
    <w:multiLevelType w:val="multilevel"/>
    <w:tmpl w:val="49EC6B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10">
    <w:nsid w:val="06F05E10"/>
    <w:multiLevelType w:val="hybridMultilevel"/>
    <w:tmpl w:val="E3EC6AD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F015361"/>
    <w:multiLevelType w:val="singleLevel"/>
    <w:tmpl w:val="0A28E3E6"/>
    <w:lvl w:ilvl="0">
      <w:numFmt w:val="bullet"/>
      <w:lvlText w:val="-"/>
      <w:lvlJc w:val="left"/>
      <w:pPr>
        <w:tabs>
          <w:tab w:val="num" w:pos="1429"/>
        </w:tabs>
        <w:ind w:left="1429" w:hanging="720"/>
      </w:pPr>
      <w:rPr>
        <w:rFonts w:hint="default"/>
      </w:rPr>
    </w:lvl>
  </w:abstractNum>
  <w:abstractNum w:abstractNumId="12">
    <w:nsid w:val="0F9F0497"/>
    <w:multiLevelType w:val="multilevel"/>
    <w:tmpl w:val="7CAE9C6E"/>
    <w:lvl w:ilvl="0">
      <w:start w:val="2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644"/>
        </w:tabs>
        <w:ind w:left="164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13">
    <w:nsid w:val="12E62296"/>
    <w:multiLevelType w:val="hybridMultilevel"/>
    <w:tmpl w:val="3AC4CC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6DE79A9"/>
    <w:multiLevelType w:val="multilevel"/>
    <w:tmpl w:val="1E96E0AA"/>
    <w:lvl w:ilvl="0">
      <w:start w:val="6"/>
      <w:numFmt w:val="decimalZero"/>
      <w:lvlText w:val="%1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2"/>
      <w:numFmt w:val="decimalZero"/>
      <w:lvlText w:val="%1.%2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2">
      <w:start w:val="4"/>
      <w:numFmt w:val="decimalZero"/>
      <w:lvlText w:val="%1.%2.%3.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>
    <w:nsid w:val="179D21A3"/>
    <w:multiLevelType w:val="singleLevel"/>
    <w:tmpl w:val="64989B28"/>
    <w:lvl w:ilvl="0">
      <w:start w:val="277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6">
    <w:nsid w:val="1B2A3EE1"/>
    <w:multiLevelType w:val="hybridMultilevel"/>
    <w:tmpl w:val="3EEE94CC"/>
    <w:lvl w:ilvl="0" w:tplc="951258CE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066180B"/>
    <w:multiLevelType w:val="multilevel"/>
    <w:tmpl w:val="2888785A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48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18">
    <w:nsid w:val="26682DE1"/>
    <w:multiLevelType w:val="multilevel"/>
    <w:tmpl w:val="A962982E"/>
    <w:lvl w:ilvl="0">
      <w:start w:val="18"/>
      <w:numFmt w:val="decimal"/>
      <w:lvlText w:val="%1."/>
      <w:lvlJc w:val="left"/>
      <w:pPr>
        <w:tabs>
          <w:tab w:val="num" w:pos="8070"/>
        </w:tabs>
        <w:ind w:left="8070" w:hanging="8070"/>
      </w:pPr>
      <w:rPr>
        <w:rFonts w:hint="default"/>
      </w:rPr>
    </w:lvl>
    <w:lvl w:ilvl="1">
      <w:start w:val="11"/>
      <w:numFmt w:val="decimal"/>
      <w:lvlText w:val="%1.%2."/>
      <w:lvlJc w:val="left"/>
      <w:pPr>
        <w:tabs>
          <w:tab w:val="num" w:pos="8070"/>
        </w:tabs>
        <w:ind w:left="8070" w:hanging="8070"/>
      </w:pPr>
      <w:rPr>
        <w:rFonts w:hint="default"/>
      </w:rPr>
    </w:lvl>
    <w:lvl w:ilvl="2">
      <w:start w:val="4"/>
      <w:numFmt w:val="decimalZero"/>
      <w:lvlText w:val="%1.%2.%3."/>
      <w:lvlJc w:val="left"/>
      <w:pPr>
        <w:tabs>
          <w:tab w:val="num" w:pos="8070"/>
        </w:tabs>
        <w:ind w:left="8070" w:hanging="807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070"/>
        </w:tabs>
        <w:ind w:left="8070" w:hanging="80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070"/>
        </w:tabs>
        <w:ind w:left="8070" w:hanging="80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070"/>
        </w:tabs>
        <w:ind w:left="8070" w:hanging="80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070"/>
        </w:tabs>
        <w:ind w:left="8070" w:hanging="807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070"/>
        </w:tabs>
        <w:ind w:left="8070" w:hanging="80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070"/>
        </w:tabs>
        <w:ind w:left="8070" w:hanging="8070"/>
      </w:pPr>
      <w:rPr>
        <w:rFonts w:hint="default"/>
      </w:rPr>
    </w:lvl>
  </w:abstractNum>
  <w:abstractNum w:abstractNumId="19">
    <w:nsid w:val="2BF2312F"/>
    <w:multiLevelType w:val="multilevel"/>
    <w:tmpl w:val="F97C9778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b/>
        <w:i w:val="0"/>
        <w:sz w:val="28"/>
        <w:u w:val="none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b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20">
    <w:nsid w:val="31B81626"/>
    <w:multiLevelType w:val="hybridMultilevel"/>
    <w:tmpl w:val="03064B50"/>
    <w:lvl w:ilvl="0" w:tplc="B15E132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8A1E2696">
      <w:start w:val="1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1">
    <w:nsid w:val="361C15A2"/>
    <w:multiLevelType w:val="hybridMultilevel"/>
    <w:tmpl w:val="027CB456"/>
    <w:lvl w:ilvl="0" w:tplc="86B09282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8A8563D"/>
    <w:multiLevelType w:val="multilevel"/>
    <w:tmpl w:val="384C1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23">
    <w:nsid w:val="391D48EC"/>
    <w:multiLevelType w:val="multilevel"/>
    <w:tmpl w:val="2DFCA9B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4">
    <w:nsid w:val="425043B7"/>
    <w:multiLevelType w:val="multilevel"/>
    <w:tmpl w:val="18444E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40"/>
        </w:tabs>
        <w:ind w:left="7440" w:hanging="1800"/>
      </w:pPr>
      <w:rPr>
        <w:rFonts w:hint="default"/>
      </w:rPr>
    </w:lvl>
  </w:abstractNum>
  <w:abstractNum w:abstractNumId="25">
    <w:nsid w:val="43460CEF"/>
    <w:multiLevelType w:val="multilevel"/>
    <w:tmpl w:val="38AEEEA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26">
    <w:nsid w:val="4872036D"/>
    <w:multiLevelType w:val="hybridMultilevel"/>
    <w:tmpl w:val="334A2B5C"/>
    <w:lvl w:ilvl="0" w:tplc="9BF6D2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49A6AC7"/>
    <w:multiLevelType w:val="hybridMultilevel"/>
    <w:tmpl w:val="58F4F8F8"/>
    <w:lvl w:ilvl="0" w:tplc="7752206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8">
    <w:nsid w:val="553F26A3"/>
    <w:multiLevelType w:val="singleLevel"/>
    <w:tmpl w:val="A34E9064"/>
    <w:lvl w:ilvl="0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29">
    <w:nsid w:val="5788464C"/>
    <w:multiLevelType w:val="multilevel"/>
    <w:tmpl w:val="074AE7E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2073" w:hanging="360"/>
      </w:pPr>
    </w:lvl>
    <w:lvl w:ilvl="2" w:tentative="1">
      <w:start w:val="1"/>
      <w:numFmt w:val="lowerRoman"/>
      <w:lvlText w:val="%3."/>
      <w:lvlJc w:val="right"/>
      <w:pPr>
        <w:ind w:left="2793" w:hanging="180"/>
      </w:pPr>
    </w:lvl>
    <w:lvl w:ilvl="3" w:tentative="1">
      <w:start w:val="1"/>
      <w:numFmt w:val="decimal"/>
      <w:lvlText w:val="%4."/>
      <w:lvlJc w:val="left"/>
      <w:pPr>
        <w:ind w:left="3513" w:hanging="360"/>
      </w:pPr>
    </w:lvl>
    <w:lvl w:ilvl="4" w:tentative="1">
      <w:start w:val="1"/>
      <w:numFmt w:val="lowerLetter"/>
      <w:lvlText w:val="%5."/>
      <w:lvlJc w:val="left"/>
      <w:pPr>
        <w:ind w:left="4233" w:hanging="360"/>
      </w:pPr>
    </w:lvl>
    <w:lvl w:ilvl="5" w:tentative="1">
      <w:start w:val="1"/>
      <w:numFmt w:val="lowerRoman"/>
      <w:lvlText w:val="%6."/>
      <w:lvlJc w:val="right"/>
      <w:pPr>
        <w:ind w:left="4953" w:hanging="180"/>
      </w:pPr>
    </w:lvl>
    <w:lvl w:ilvl="6" w:tentative="1">
      <w:start w:val="1"/>
      <w:numFmt w:val="decimal"/>
      <w:lvlText w:val="%7."/>
      <w:lvlJc w:val="left"/>
      <w:pPr>
        <w:ind w:left="5673" w:hanging="360"/>
      </w:pPr>
    </w:lvl>
    <w:lvl w:ilvl="7" w:tentative="1">
      <w:start w:val="1"/>
      <w:numFmt w:val="lowerLetter"/>
      <w:lvlText w:val="%8."/>
      <w:lvlJc w:val="left"/>
      <w:pPr>
        <w:ind w:left="6393" w:hanging="360"/>
      </w:pPr>
    </w:lvl>
    <w:lvl w:ilvl="8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>
    <w:nsid w:val="60B70C80"/>
    <w:multiLevelType w:val="multilevel"/>
    <w:tmpl w:val="7A020D72"/>
    <w:lvl w:ilvl="0">
      <w:start w:val="6"/>
      <w:numFmt w:val="decimalZero"/>
      <w:lvlText w:val="%1."/>
      <w:lvlJc w:val="left"/>
      <w:pPr>
        <w:tabs>
          <w:tab w:val="num" w:pos="7425"/>
        </w:tabs>
        <w:ind w:left="7425" w:hanging="7425"/>
      </w:pPr>
      <w:rPr>
        <w:rFonts w:hint="default"/>
      </w:rPr>
    </w:lvl>
    <w:lvl w:ilvl="1">
      <w:start w:val="2"/>
      <w:numFmt w:val="decimalZero"/>
      <w:lvlText w:val="%1.%2."/>
      <w:lvlJc w:val="left"/>
      <w:pPr>
        <w:tabs>
          <w:tab w:val="num" w:pos="7710"/>
        </w:tabs>
        <w:ind w:left="7710" w:hanging="7425"/>
      </w:pPr>
      <w:rPr>
        <w:rFonts w:hint="default"/>
      </w:rPr>
    </w:lvl>
    <w:lvl w:ilvl="2">
      <w:start w:val="3"/>
      <w:numFmt w:val="decimalZero"/>
      <w:lvlText w:val="%1.%2.%3."/>
      <w:lvlJc w:val="left"/>
      <w:pPr>
        <w:tabs>
          <w:tab w:val="num" w:pos="7995"/>
        </w:tabs>
        <w:ind w:left="7995" w:hanging="742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280"/>
        </w:tabs>
        <w:ind w:left="8280" w:hanging="74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65"/>
        </w:tabs>
        <w:ind w:left="8565" w:hanging="74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850"/>
        </w:tabs>
        <w:ind w:left="8850" w:hanging="742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135"/>
        </w:tabs>
        <w:ind w:left="9135" w:hanging="742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420"/>
        </w:tabs>
        <w:ind w:left="9420" w:hanging="742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05"/>
        </w:tabs>
        <w:ind w:left="9705" w:hanging="7425"/>
      </w:pPr>
      <w:rPr>
        <w:rFonts w:hint="default"/>
      </w:rPr>
    </w:lvl>
  </w:abstractNum>
  <w:abstractNum w:abstractNumId="31">
    <w:nsid w:val="63AC09B7"/>
    <w:multiLevelType w:val="hybridMultilevel"/>
    <w:tmpl w:val="A050B6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4847089"/>
    <w:multiLevelType w:val="hybridMultilevel"/>
    <w:tmpl w:val="71986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BD6412D"/>
    <w:multiLevelType w:val="multilevel"/>
    <w:tmpl w:val="4C26D1D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34">
    <w:nsid w:val="6CF70BC1"/>
    <w:multiLevelType w:val="multilevel"/>
    <w:tmpl w:val="5BEABA6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36"/>
        </w:tabs>
        <w:ind w:left="18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07"/>
        </w:tabs>
        <w:ind w:left="108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>
    <w:nsid w:val="6DD00BFC"/>
    <w:multiLevelType w:val="hybridMultilevel"/>
    <w:tmpl w:val="04DCB532"/>
    <w:lvl w:ilvl="0" w:tplc="B07639C0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2FF6038"/>
    <w:multiLevelType w:val="multilevel"/>
    <w:tmpl w:val="38AEEEA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hint="default"/>
      </w:rPr>
    </w:lvl>
  </w:abstractNum>
  <w:abstractNum w:abstractNumId="37">
    <w:nsid w:val="741B7194"/>
    <w:multiLevelType w:val="multilevel"/>
    <w:tmpl w:val="0B5C0434"/>
    <w:lvl w:ilvl="0">
      <w:start w:val="1"/>
      <w:numFmt w:val="upperRoman"/>
      <w:lvlText w:val="ЧАСТЬ %1."/>
      <w:lvlJc w:val="left"/>
      <w:pPr>
        <w:tabs>
          <w:tab w:val="num" w:pos="2160"/>
        </w:tabs>
        <w:ind w:left="720" w:hanging="720"/>
      </w:pPr>
      <w:rPr>
        <w:rFonts w:hint="default"/>
        <w:sz w:val="40"/>
        <w:szCs w:val="40"/>
      </w:rPr>
    </w:lvl>
    <w:lvl w:ilvl="1">
      <w:start w:val="1"/>
      <w:numFmt w:val="decimal"/>
      <w:lvlText w:val="РАЗДЕЛ %1.%2"/>
      <w:lvlJc w:val="left"/>
      <w:pPr>
        <w:tabs>
          <w:tab w:val="num" w:pos="144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7F466EEA"/>
    <w:multiLevelType w:val="hybridMultilevel"/>
    <w:tmpl w:val="5EDEDA6E"/>
    <w:lvl w:ilvl="0" w:tplc="BC7EB5DC">
      <w:start w:val="1"/>
      <w:numFmt w:val="decimal"/>
      <w:lvlText w:val="%1."/>
      <w:lvlJc w:val="left"/>
      <w:pPr>
        <w:tabs>
          <w:tab w:val="num" w:pos="816"/>
        </w:tabs>
        <w:ind w:left="81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20"/>
  </w:num>
  <w:num w:numId="2">
    <w:abstractNumId w:val="30"/>
  </w:num>
  <w:num w:numId="3">
    <w:abstractNumId w:val="14"/>
  </w:num>
  <w:num w:numId="4">
    <w:abstractNumId w:val="16"/>
  </w:num>
  <w:num w:numId="5">
    <w:abstractNumId w:val="26"/>
  </w:num>
  <w:num w:numId="6">
    <w:abstractNumId w:val="32"/>
  </w:num>
  <w:num w:numId="7">
    <w:abstractNumId w:val="10"/>
  </w:num>
  <w:num w:numId="8">
    <w:abstractNumId w:val="21"/>
  </w:num>
  <w:num w:numId="9">
    <w:abstractNumId w:val="19"/>
  </w:num>
  <w:num w:numId="10">
    <w:abstractNumId w:val="15"/>
  </w:num>
  <w:num w:numId="11">
    <w:abstractNumId w:val="23"/>
  </w:num>
  <w:num w:numId="12">
    <w:abstractNumId w:val="25"/>
  </w:num>
  <w:num w:numId="13">
    <w:abstractNumId w:val="34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7"/>
  </w:num>
  <w:num w:numId="19">
    <w:abstractNumId w:val="2"/>
  </w:num>
  <w:num w:numId="20">
    <w:abstractNumId w:val="1"/>
  </w:num>
  <w:num w:numId="21">
    <w:abstractNumId w:val="0"/>
  </w:num>
  <w:num w:numId="22">
    <w:abstractNumId w:val="37"/>
  </w:num>
  <w:num w:numId="23">
    <w:abstractNumId w:val="28"/>
  </w:num>
  <w:num w:numId="24">
    <w:abstractNumId w:val="29"/>
  </w:num>
  <w:num w:numId="25">
    <w:abstractNumId w:val="11"/>
  </w:num>
  <w:num w:numId="26">
    <w:abstractNumId w:val="8"/>
  </w:num>
  <w:num w:numId="27">
    <w:abstractNumId w:val="35"/>
  </w:num>
  <w:num w:numId="28">
    <w:abstractNumId w:val="27"/>
  </w:num>
  <w:num w:numId="29">
    <w:abstractNumId w:val="38"/>
  </w:num>
  <w:num w:numId="30">
    <w:abstractNumId w:val="22"/>
  </w:num>
  <w:num w:numId="31">
    <w:abstractNumId w:val="9"/>
  </w:num>
  <w:num w:numId="32">
    <w:abstractNumId w:val="12"/>
  </w:num>
  <w:num w:numId="33">
    <w:abstractNumId w:val="33"/>
  </w:num>
  <w:num w:numId="34">
    <w:abstractNumId w:val="18"/>
  </w:num>
  <w:num w:numId="35">
    <w:abstractNumId w:val="31"/>
  </w:num>
  <w:num w:numId="36">
    <w:abstractNumId w:val="17"/>
  </w:num>
  <w:num w:numId="37">
    <w:abstractNumId w:val="24"/>
  </w:num>
  <w:num w:numId="38">
    <w:abstractNumId w:val="36"/>
  </w:num>
  <w:num w:numId="3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noPunctuationKerning/>
  <w:characterSpacingControl w:val="doNotCompress"/>
  <w:compat/>
  <w:rsids>
    <w:rsidRoot w:val="00304305"/>
    <w:rsid w:val="000177A3"/>
    <w:rsid w:val="00023ACC"/>
    <w:rsid w:val="00032B77"/>
    <w:rsid w:val="00064325"/>
    <w:rsid w:val="00070261"/>
    <w:rsid w:val="00076B25"/>
    <w:rsid w:val="000862B0"/>
    <w:rsid w:val="00086395"/>
    <w:rsid w:val="000A23A8"/>
    <w:rsid w:val="000A29F4"/>
    <w:rsid w:val="000C3F2B"/>
    <w:rsid w:val="000D668E"/>
    <w:rsid w:val="000E51C9"/>
    <w:rsid w:val="00101ACE"/>
    <w:rsid w:val="00103E0F"/>
    <w:rsid w:val="00124698"/>
    <w:rsid w:val="0012521F"/>
    <w:rsid w:val="0014189E"/>
    <w:rsid w:val="0018157C"/>
    <w:rsid w:val="001B7217"/>
    <w:rsid w:val="001D0F5F"/>
    <w:rsid w:val="001D5F4B"/>
    <w:rsid w:val="001E4C6B"/>
    <w:rsid w:val="00224D9F"/>
    <w:rsid w:val="002313A1"/>
    <w:rsid w:val="0024001F"/>
    <w:rsid w:val="002459CA"/>
    <w:rsid w:val="00246EA7"/>
    <w:rsid w:val="00260779"/>
    <w:rsid w:val="00271915"/>
    <w:rsid w:val="00296ACB"/>
    <w:rsid w:val="002D3A00"/>
    <w:rsid w:val="002E1959"/>
    <w:rsid w:val="00304305"/>
    <w:rsid w:val="00314207"/>
    <w:rsid w:val="00314448"/>
    <w:rsid w:val="00317EBB"/>
    <w:rsid w:val="0032233F"/>
    <w:rsid w:val="00323CBF"/>
    <w:rsid w:val="00363322"/>
    <w:rsid w:val="00382002"/>
    <w:rsid w:val="003B44E6"/>
    <w:rsid w:val="00415BB4"/>
    <w:rsid w:val="00422099"/>
    <w:rsid w:val="004332D0"/>
    <w:rsid w:val="00434D4C"/>
    <w:rsid w:val="00447D49"/>
    <w:rsid w:val="00465685"/>
    <w:rsid w:val="0047637E"/>
    <w:rsid w:val="00477B15"/>
    <w:rsid w:val="00482299"/>
    <w:rsid w:val="004A7B63"/>
    <w:rsid w:val="004B401D"/>
    <w:rsid w:val="004D4730"/>
    <w:rsid w:val="004D52D7"/>
    <w:rsid w:val="004D7BB1"/>
    <w:rsid w:val="005065CA"/>
    <w:rsid w:val="00510397"/>
    <w:rsid w:val="00515159"/>
    <w:rsid w:val="005173A7"/>
    <w:rsid w:val="0053274C"/>
    <w:rsid w:val="0053549D"/>
    <w:rsid w:val="00574115"/>
    <w:rsid w:val="00590989"/>
    <w:rsid w:val="00593D83"/>
    <w:rsid w:val="005C2EA4"/>
    <w:rsid w:val="005E35DE"/>
    <w:rsid w:val="00607706"/>
    <w:rsid w:val="006320D5"/>
    <w:rsid w:val="00674AA1"/>
    <w:rsid w:val="006816AA"/>
    <w:rsid w:val="006A54DB"/>
    <w:rsid w:val="006A6569"/>
    <w:rsid w:val="006B171B"/>
    <w:rsid w:val="006B2415"/>
    <w:rsid w:val="006E4F43"/>
    <w:rsid w:val="006E6F56"/>
    <w:rsid w:val="0070754B"/>
    <w:rsid w:val="007C528E"/>
    <w:rsid w:val="007D0EC1"/>
    <w:rsid w:val="007D7DC5"/>
    <w:rsid w:val="00804297"/>
    <w:rsid w:val="00805962"/>
    <w:rsid w:val="00811EE7"/>
    <w:rsid w:val="00815B11"/>
    <w:rsid w:val="00832938"/>
    <w:rsid w:val="008520AF"/>
    <w:rsid w:val="0086522E"/>
    <w:rsid w:val="0087178A"/>
    <w:rsid w:val="008730FD"/>
    <w:rsid w:val="0089636A"/>
    <w:rsid w:val="008B6639"/>
    <w:rsid w:val="008D31D8"/>
    <w:rsid w:val="008D5567"/>
    <w:rsid w:val="008D725A"/>
    <w:rsid w:val="008E3429"/>
    <w:rsid w:val="008F4C49"/>
    <w:rsid w:val="00900EE1"/>
    <w:rsid w:val="00902E6B"/>
    <w:rsid w:val="00912B14"/>
    <w:rsid w:val="00927326"/>
    <w:rsid w:val="0095102C"/>
    <w:rsid w:val="00972616"/>
    <w:rsid w:val="00993D58"/>
    <w:rsid w:val="009A0D45"/>
    <w:rsid w:val="009B05D8"/>
    <w:rsid w:val="009C1A44"/>
    <w:rsid w:val="009F7229"/>
    <w:rsid w:val="00A41CBE"/>
    <w:rsid w:val="00A44277"/>
    <w:rsid w:val="00A8446B"/>
    <w:rsid w:val="00A93E98"/>
    <w:rsid w:val="00AA0D67"/>
    <w:rsid w:val="00AB41A2"/>
    <w:rsid w:val="00AC1E06"/>
    <w:rsid w:val="00AC7646"/>
    <w:rsid w:val="00AE3CE2"/>
    <w:rsid w:val="00B04EB3"/>
    <w:rsid w:val="00B1155F"/>
    <w:rsid w:val="00B24624"/>
    <w:rsid w:val="00B33EE6"/>
    <w:rsid w:val="00B409F0"/>
    <w:rsid w:val="00B53B49"/>
    <w:rsid w:val="00B7179A"/>
    <w:rsid w:val="00B84A4D"/>
    <w:rsid w:val="00B91317"/>
    <w:rsid w:val="00BB30AE"/>
    <w:rsid w:val="00BC6E2E"/>
    <w:rsid w:val="00BE4CA9"/>
    <w:rsid w:val="00BF008E"/>
    <w:rsid w:val="00C0524D"/>
    <w:rsid w:val="00C1271B"/>
    <w:rsid w:val="00C36D66"/>
    <w:rsid w:val="00C654D9"/>
    <w:rsid w:val="00C777A9"/>
    <w:rsid w:val="00C97856"/>
    <w:rsid w:val="00CA794B"/>
    <w:rsid w:val="00CC78A9"/>
    <w:rsid w:val="00CD4E91"/>
    <w:rsid w:val="00CF7861"/>
    <w:rsid w:val="00D0577E"/>
    <w:rsid w:val="00D137C1"/>
    <w:rsid w:val="00D21D5D"/>
    <w:rsid w:val="00D66CAE"/>
    <w:rsid w:val="00DA1374"/>
    <w:rsid w:val="00DB23AB"/>
    <w:rsid w:val="00DD23C3"/>
    <w:rsid w:val="00E033A3"/>
    <w:rsid w:val="00E04677"/>
    <w:rsid w:val="00E13E08"/>
    <w:rsid w:val="00E16349"/>
    <w:rsid w:val="00E21801"/>
    <w:rsid w:val="00E22C3A"/>
    <w:rsid w:val="00E545A6"/>
    <w:rsid w:val="00E76CAA"/>
    <w:rsid w:val="00EA6957"/>
    <w:rsid w:val="00ED3538"/>
    <w:rsid w:val="00ED5E11"/>
    <w:rsid w:val="00EF7062"/>
    <w:rsid w:val="00EF7172"/>
    <w:rsid w:val="00F01287"/>
    <w:rsid w:val="00F02FC0"/>
    <w:rsid w:val="00F14DD7"/>
    <w:rsid w:val="00F234B1"/>
    <w:rsid w:val="00F7021A"/>
    <w:rsid w:val="00FA6605"/>
    <w:rsid w:val="00FB646F"/>
    <w:rsid w:val="00FD3749"/>
    <w:rsid w:val="00FE3827"/>
    <w:rsid w:val="00FE6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A794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A794B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CA794B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CA794B"/>
    <w:pPr>
      <w:keepNext/>
      <w:shd w:val="clear" w:color="auto" w:fill="FFFFFF"/>
      <w:ind w:left="754" w:right="516" w:firstLine="3294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link w:val="40"/>
    <w:qFormat/>
    <w:rsid w:val="00CA794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CA794B"/>
    <w:pPr>
      <w:keepNext/>
      <w:ind w:right="-5" w:hanging="180"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CA794B"/>
    <w:pPr>
      <w:keepNext/>
      <w:jc w:val="right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124698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12469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124698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4698"/>
    <w:rPr>
      <w:b/>
      <w:bCs/>
      <w:sz w:val="28"/>
      <w:szCs w:val="24"/>
    </w:rPr>
  </w:style>
  <w:style w:type="character" w:customStyle="1" w:styleId="20">
    <w:name w:val="Заголовок 2 Знак"/>
    <w:basedOn w:val="a0"/>
    <w:link w:val="2"/>
    <w:rsid w:val="00124698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124698"/>
    <w:rPr>
      <w:b/>
      <w:bCs/>
      <w:color w:val="000000"/>
      <w:sz w:val="28"/>
      <w:szCs w:val="28"/>
      <w:shd w:val="clear" w:color="auto" w:fill="FFFFFF"/>
    </w:rPr>
  </w:style>
  <w:style w:type="character" w:customStyle="1" w:styleId="40">
    <w:name w:val="Заголовок 4 Знак"/>
    <w:basedOn w:val="a0"/>
    <w:link w:val="4"/>
    <w:rsid w:val="00124698"/>
    <w:rPr>
      <w:sz w:val="28"/>
      <w:szCs w:val="24"/>
    </w:rPr>
  </w:style>
  <w:style w:type="character" w:customStyle="1" w:styleId="50">
    <w:name w:val="Заголовок 5 Знак"/>
    <w:basedOn w:val="a0"/>
    <w:link w:val="5"/>
    <w:rsid w:val="00124698"/>
    <w:rPr>
      <w:sz w:val="28"/>
      <w:szCs w:val="24"/>
    </w:rPr>
  </w:style>
  <w:style w:type="character" w:customStyle="1" w:styleId="60">
    <w:name w:val="Заголовок 6 Знак"/>
    <w:basedOn w:val="a0"/>
    <w:link w:val="6"/>
    <w:rsid w:val="00124698"/>
    <w:rPr>
      <w:sz w:val="28"/>
      <w:szCs w:val="24"/>
    </w:rPr>
  </w:style>
  <w:style w:type="character" w:customStyle="1" w:styleId="70">
    <w:name w:val="Заголовок 7 Знак"/>
    <w:basedOn w:val="a0"/>
    <w:link w:val="7"/>
    <w:rsid w:val="00124698"/>
    <w:rPr>
      <w:rFonts w:ascii="Arial" w:hAnsi="Arial"/>
    </w:rPr>
  </w:style>
  <w:style w:type="character" w:customStyle="1" w:styleId="80">
    <w:name w:val="Заголовок 8 Знак"/>
    <w:basedOn w:val="a0"/>
    <w:link w:val="8"/>
    <w:rsid w:val="0012469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124698"/>
    <w:rPr>
      <w:rFonts w:ascii="Arial" w:hAnsi="Arial"/>
      <w:b/>
      <w:i/>
      <w:sz w:val="18"/>
    </w:rPr>
  </w:style>
  <w:style w:type="paragraph" w:styleId="a3">
    <w:name w:val="Body Text"/>
    <w:basedOn w:val="a"/>
    <w:link w:val="11"/>
    <w:rsid w:val="00CA794B"/>
    <w:rPr>
      <w:sz w:val="28"/>
    </w:rPr>
  </w:style>
  <w:style w:type="character" w:customStyle="1" w:styleId="11">
    <w:name w:val="Основной текст Знак1"/>
    <w:basedOn w:val="a0"/>
    <w:link w:val="a3"/>
    <w:rsid w:val="00124698"/>
    <w:rPr>
      <w:sz w:val="28"/>
      <w:szCs w:val="24"/>
    </w:rPr>
  </w:style>
  <w:style w:type="paragraph" w:styleId="21">
    <w:name w:val="Body Text 2"/>
    <w:basedOn w:val="a"/>
    <w:link w:val="22"/>
    <w:rsid w:val="00CA794B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rsid w:val="00124698"/>
    <w:rPr>
      <w:sz w:val="28"/>
      <w:szCs w:val="24"/>
    </w:rPr>
  </w:style>
  <w:style w:type="paragraph" w:styleId="a4">
    <w:name w:val="Block Text"/>
    <w:basedOn w:val="a"/>
    <w:rsid w:val="00CA794B"/>
    <w:pPr>
      <w:shd w:val="clear" w:color="auto" w:fill="FFFFFF"/>
      <w:spacing w:line="324" w:lineRule="exact"/>
      <w:ind w:left="752" w:right="518"/>
      <w:jc w:val="center"/>
    </w:pPr>
    <w:rPr>
      <w:b/>
      <w:bCs/>
      <w:color w:val="000000"/>
      <w:spacing w:val="-1"/>
      <w:sz w:val="28"/>
      <w:szCs w:val="28"/>
    </w:rPr>
  </w:style>
  <w:style w:type="paragraph" w:styleId="a5">
    <w:name w:val="Subtitle"/>
    <w:basedOn w:val="a"/>
    <w:link w:val="a6"/>
    <w:qFormat/>
    <w:rsid w:val="00CA794B"/>
    <w:pPr>
      <w:jc w:val="both"/>
    </w:pPr>
    <w:rPr>
      <w:b/>
      <w:bCs/>
    </w:rPr>
  </w:style>
  <w:style w:type="character" w:customStyle="1" w:styleId="a6">
    <w:name w:val="Подзаголовок Знак"/>
    <w:basedOn w:val="a0"/>
    <w:link w:val="a5"/>
    <w:rsid w:val="00124698"/>
    <w:rPr>
      <w:b/>
      <w:bCs/>
      <w:sz w:val="24"/>
      <w:szCs w:val="24"/>
    </w:rPr>
  </w:style>
  <w:style w:type="paragraph" w:customStyle="1" w:styleId="ConsNormal">
    <w:name w:val="ConsNormal"/>
    <w:rsid w:val="005065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5065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5065C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7">
    <w:name w:val="Table Grid"/>
    <w:basedOn w:val="a1"/>
    <w:rsid w:val="003B44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rsid w:val="00124698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rsid w:val="00124698"/>
    <w:rPr>
      <w:sz w:val="24"/>
      <w:szCs w:val="24"/>
    </w:rPr>
  </w:style>
  <w:style w:type="paragraph" w:styleId="31">
    <w:name w:val="Body Text Indent 3"/>
    <w:basedOn w:val="a"/>
    <w:link w:val="32"/>
    <w:rsid w:val="00124698"/>
    <w:pPr>
      <w:ind w:firstLine="300"/>
      <w:jc w:val="both"/>
    </w:pPr>
    <w:rPr>
      <w:color w:val="000000"/>
      <w:sz w:val="26"/>
      <w:szCs w:val="20"/>
    </w:rPr>
  </w:style>
  <w:style w:type="character" w:customStyle="1" w:styleId="32">
    <w:name w:val="Основной текст с отступом 3 Знак"/>
    <w:basedOn w:val="a0"/>
    <w:link w:val="31"/>
    <w:rsid w:val="00124698"/>
    <w:rPr>
      <w:color w:val="000000"/>
      <w:sz w:val="26"/>
    </w:rPr>
  </w:style>
  <w:style w:type="paragraph" w:styleId="aa">
    <w:name w:val="Title"/>
    <w:basedOn w:val="a"/>
    <w:link w:val="ab"/>
    <w:qFormat/>
    <w:rsid w:val="00124698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b">
    <w:name w:val="Название Знак"/>
    <w:basedOn w:val="a0"/>
    <w:link w:val="aa"/>
    <w:rsid w:val="00124698"/>
    <w:rPr>
      <w:rFonts w:ascii="Arial" w:hAnsi="Arial"/>
      <w:b/>
      <w:kern w:val="28"/>
      <w:sz w:val="32"/>
    </w:rPr>
  </w:style>
  <w:style w:type="paragraph" w:styleId="ac">
    <w:name w:val="Normal (Web)"/>
    <w:basedOn w:val="a"/>
    <w:rsid w:val="00124698"/>
    <w:pPr>
      <w:spacing w:before="100" w:beforeAutospacing="1" w:after="119"/>
    </w:pPr>
  </w:style>
  <w:style w:type="paragraph" w:styleId="ad">
    <w:name w:val="List Paragraph"/>
    <w:basedOn w:val="a"/>
    <w:uiPriority w:val="34"/>
    <w:qFormat/>
    <w:rsid w:val="0012469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33">
    <w:name w:val="Body Text 3"/>
    <w:basedOn w:val="a"/>
    <w:link w:val="34"/>
    <w:rsid w:val="00124698"/>
    <w:rPr>
      <w:color w:val="333333"/>
    </w:rPr>
  </w:style>
  <w:style w:type="character" w:customStyle="1" w:styleId="34">
    <w:name w:val="Основной текст 3 Знак"/>
    <w:basedOn w:val="a0"/>
    <w:link w:val="33"/>
    <w:rsid w:val="00124698"/>
    <w:rPr>
      <w:color w:val="333333"/>
      <w:sz w:val="24"/>
      <w:szCs w:val="24"/>
    </w:rPr>
  </w:style>
  <w:style w:type="character" w:customStyle="1" w:styleId="110">
    <w:name w:val="Заголовок 1 Знак1 Знак"/>
    <w:aliases w:val="Заголовок 1 Знак Знак Знак,Заголовок 1 Знак Знак1 Знак,Заголовок 1 Знак Знак2,Заголовок 1 Знак2 Знак Знак,Заголовок 1 Знак1 Знак Знак Знак,Заголовок 1 Знак Знак Знак Знак Знак,Заголовок 1 Знак Знак1 Знак Знак Знак"/>
    <w:rsid w:val="00124698"/>
    <w:rPr>
      <w:rFonts w:ascii="Arial" w:hAnsi="Arial" w:cs="Arial"/>
      <w:b/>
      <w:noProof w:val="0"/>
      <w:sz w:val="28"/>
      <w:szCs w:val="18"/>
      <w:lang w:val="ru-RU" w:eastAsia="ru-RU" w:bidi="ar-SA"/>
    </w:rPr>
  </w:style>
  <w:style w:type="paragraph" w:styleId="ae">
    <w:name w:val="Plain Text"/>
    <w:basedOn w:val="a"/>
    <w:link w:val="af"/>
    <w:rsid w:val="00124698"/>
    <w:rPr>
      <w:rFonts w:ascii="Courier New" w:hAnsi="Courier New"/>
      <w:sz w:val="20"/>
      <w:szCs w:val="20"/>
    </w:rPr>
  </w:style>
  <w:style w:type="character" w:customStyle="1" w:styleId="af">
    <w:name w:val="Текст Знак"/>
    <w:basedOn w:val="a0"/>
    <w:link w:val="ae"/>
    <w:rsid w:val="00124698"/>
    <w:rPr>
      <w:rFonts w:ascii="Courier New" w:hAnsi="Courier New"/>
    </w:rPr>
  </w:style>
  <w:style w:type="character" w:customStyle="1" w:styleId="af0">
    <w:name w:val="Основной текст Знак"/>
    <w:basedOn w:val="a0"/>
    <w:rsid w:val="00124698"/>
    <w:rPr>
      <w:rFonts w:ascii="Times New Roman" w:eastAsia="Times New Roman" w:hAnsi="Times New Roman" w:cs="Times New Roman"/>
      <w:b/>
      <w:sz w:val="20"/>
      <w:szCs w:val="20"/>
    </w:rPr>
  </w:style>
  <w:style w:type="character" w:styleId="af1">
    <w:name w:val="Hyperlink"/>
    <w:rsid w:val="00124698"/>
    <w:rPr>
      <w:color w:val="0000FF"/>
      <w:u w:val="single"/>
    </w:rPr>
  </w:style>
  <w:style w:type="paragraph" w:customStyle="1" w:styleId="Heading">
    <w:name w:val="Heading"/>
    <w:rsid w:val="00124698"/>
    <w:pPr>
      <w:autoSpaceDE w:val="0"/>
      <w:autoSpaceDN w:val="0"/>
      <w:adjustRightInd w:val="0"/>
    </w:pPr>
    <w:rPr>
      <w:rFonts w:ascii="Arial" w:hAnsi="Arial"/>
      <w:b/>
      <w:sz w:val="22"/>
    </w:rPr>
  </w:style>
  <w:style w:type="paragraph" w:styleId="23">
    <w:name w:val="Body Text Indent 2"/>
    <w:aliases w:val=" Знак,Знак"/>
    <w:basedOn w:val="a"/>
    <w:link w:val="24"/>
    <w:rsid w:val="00124698"/>
    <w:pPr>
      <w:ind w:firstLine="567"/>
      <w:jc w:val="both"/>
    </w:pPr>
    <w:rPr>
      <w:color w:val="000000"/>
      <w:sz w:val="26"/>
      <w:szCs w:val="20"/>
    </w:rPr>
  </w:style>
  <w:style w:type="character" w:customStyle="1" w:styleId="24">
    <w:name w:val="Основной текст с отступом 2 Знак"/>
    <w:aliases w:val=" Знак Знак,Знак Знак"/>
    <w:basedOn w:val="a0"/>
    <w:link w:val="23"/>
    <w:rsid w:val="00124698"/>
    <w:rPr>
      <w:color w:val="000000"/>
      <w:sz w:val="26"/>
    </w:rPr>
  </w:style>
  <w:style w:type="paragraph" w:customStyle="1" w:styleId="ConsPlusNormal">
    <w:name w:val="ConsPlusNormal"/>
    <w:rsid w:val="00124698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2">
    <w:name w:val="Стиль1"/>
    <w:basedOn w:val="a"/>
    <w:rsid w:val="00124698"/>
    <w:pPr>
      <w:keepNext/>
      <w:keepLines/>
      <w:widowControl w:val="0"/>
      <w:suppressLineNumbers/>
      <w:tabs>
        <w:tab w:val="num" w:pos="432"/>
      </w:tabs>
      <w:suppressAutoHyphens/>
      <w:spacing w:after="60"/>
      <w:ind w:left="432" w:hanging="432"/>
    </w:pPr>
    <w:rPr>
      <w:b/>
      <w:sz w:val="28"/>
    </w:rPr>
  </w:style>
  <w:style w:type="paragraph" w:customStyle="1" w:styleId="25">
    <w:name w:val="Стиль2"/>
    <w:basedOn w:val="26"/>
    <w:rsid w:val="00124698"/>
    <w:pPr>
      <w:keepNext/>
      <w:keepLines/>
      <w:widowControl w:val="0"/>
      <w:suppressLineNumbers/>
      <w:tabs>
        <w:tab w:val="clear" w:pos="432"/>
        <w:tab w:val="num" w:pos="1836"/>
      </w:tabs>
      <w:suppressAutoHyphens/>
      <w:spacing w:after="60"/>
      <w:ind w:left="1836" w:hanging="576"/>
      <w:jc w:val="both"/>
    </w:pPr>
    <w:rPr>
      <w:b/>
      <w:szCs w:val="20"/>
    </w:rPr>
  </w:style>
  <w:style w:type="paragraph" w:styleId="26">
    <w:name w:val="List Number 2"/>
    <w:basedOn w:val="a"/>
    <w:rsid w:val="00124698"/>
    <w:pPr>
      <w:tabs>
        <w:tab w:val="num" w:pos="432"/>
      </w:tabs>
      <w:ind w:left="432" w:hanging="432"/>
    </w:pPr>
  </w:style>
  <w:style w:type="paragraph" w:customStyle="1" w:styleId="35">
    <w:name w:val="Стиль3"/>
    <w:basedOn w:val="23"/>
    <w:rsid w:val="00124698"/>
    <w:pPr>
      <w:widowControl w:val="0"/>
      <w:tabs>
        <w:tab w:val="num" w:pos="1307"/>
      </w:tabs>
      <w:adjustRightInd w:val="0"/>
      <w:ind w:left="1080" w:firstLine="0"/>
      <w:textAlignment w:val="baseline"/>
    </w:pPr>
    <w:rPr>
      <w:color w:val="auto"/>
      <w:sz w:val="24"/>
    </w:rPr>
  </w:style>
  <w:style w:type="paragraph" w:styleId="af2">
    <w:name w:val="List Bullet"/>
    <w:basedOn w:val="a"/>
    <w:autoRedefine/>
    <w:rsid w:val="00124698"/>
    <w:pPr>
      <w:widowControl w:val="0"/>
      <w:spacing w:after="60"/>
      <w:jc w:val="both"/>
    </w:pPr>
  </w:style>
  <w:style w:type="paragraph" w:styleId="27">
    <w:name w:val="List Bullet 2"/>
    <w:basedOn w:val="a"/>
    <w:autoRedefine/>
    <w:rsid w:val="00124698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6">
    <w:name w:val="List Bullet 3"/>
    <w:basedOn w:val="a"/>
    <w:autoRedefine/>
    <w:rsid w:val="00124698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rsid w:val="00124698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rsid w:val="00124698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3">
    <w:name w:val="List Number"/>
    <w:basedOn w:val="a"/>
    <w:rsid w:val="00124698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37">
    <w:name w:val="List Number 3"/>
    <w:basedOn w:val="a"/>
    <w:rsid w:val="00124698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2">
    <w:name w:val="List Number 4"/>
    <w:basedOn w:val="a"/>
    <w:rsid w:val="00124698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rsid w:val="00124698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customStyle="1" w:styleId="af4">
    <w:name w:val="Раздел"/>
    <w:basedOn w:val="a"/>
    <w:semiHidden/>
    <w:rsid w:val="00124698"/>
    <w:pPr>
      <w:tabs>
        <w:tab w:val="num" w:pos="1440"/>
      </w:tabs>
      <w:spacing w:before="120" w:after="120"/>
      <w:ind w:left="720" w:hanging="720"/>
      <w:jc w:val="center"/>
    </w:pPr>
    <w:rPr>
      <w:rFonts w:ascii="Arial Narrow" w:hAnsi="Arial Narrow"/>
      <w:b/>
      <w:sz w:val="28"/>
      <w:szCs w:val="20"/>
    </w:rPr>
  </w:style>
  <w:style w:type="paragraph" w:styleId="13">
    <w:name w:val="toc 1"/>
    <w:basedOn w:val="a"/>
    <w:next w:val="a"/>
    <w:autoRedefine/>
    <w:rsid w:val="00124698"/>
    <w:pPr>
      <w:tabs>
        <w:tab w:val="left" w:pos="1440"/>
        <w:tab w:val="right" w:leader="dot" w:pos="10148"/>
      </w:tabs>
      <w:spacing w:before="100"/>
    </w:pPr>
    <w:rPr>
      <w:b/>
      <w:bCs/>
      <w:caps/>
    </w:rPr>
  </w:style>
  <w:style w:type="paragraph" w:styleId="af5">
    <w:name w:val="Date"/>
    <w:basedOn w:val="a"/>
    <w:next w:val="a"/>
    <w:link w:val="af6"/>
    <w:rsid w:val="00124698"/>
    <w:pPr>
      <w:spacing w:after="60"/>
      <w:jc w:val="both"/>
    </w:pPr>
    <w:rPr>
      <w:szCs w:val="20"/>
    </w:rPr>
  </w:style>
  <w:style w:type="character" w:customStyle="1" w:styleId="af6">
    <w:name w:val="Дата Знак"/>
    <w:basedOn w:val="a0"/>
    <w:link w:val="af5"/>
    <w:rsid w:val="00124698"/>
    <w:rPr>
      <w:sz w:val="24"/>
    </w:rPr>
  </w:style>
  <w:style w:type="paragraph" w:styleId="af7">
    <w:name w:val="header"/>
    <w:basedOn w:val="a"/>
    <w:link w:val="af8"/>
    <w:rsid w:val="00124698"/>
    <w:pPr>
      <w:tabs>
        <w:tab w:val="center" w:pos="4153"/>
        <w:tab w:val="right" w:pos="8306"/>
      </w:tabs>
      <w:spacing w:before="120" w:after="120"/>
      <w:jc w:val="both"/>
    </w:pPr>
    <w:rPr>
      <w:rFonts w:ascii="Arial" w:hAnsi="Arial"/>
      <w:noProof/>
      <w:szCs w:val="20"/>
    </w:rPr>
  </w:style>
  <w:style w:type="character" w:customStyle="1" w:styleId="af8">
    <w:name w:val="Верхний колонтитул Знак"/>
    <w:basedOn w:val="a0"/>
    <w:link w:val="af7"/>
    <w:rsid w:val="00124698"/>
    <w:rPr>
      <w:rFonts w:ascii="Arial" w:hAnsi="Arial"/>
      <w:noProof/>
      <w:sz w:val="24"/>
    </w:rPr>
  </w:style>
  <w:style w:type="character" w:styleId="af9">
    <w:name w:val="page number"/>
    <w:rsid w:val="00124698"/>
    <w:rPr>
      <w:rFonts w:ascii="Times New Roman" w:hAnsi="Times New Roman"/>
    </w:rPr>
  </w:style>
  <w:style w:type="paragraph" w:styleId="afa">
    <w:name w:val="footer"/>
    <w:basedOn w:val="a"/>
    <w:link w:val="afb"/>
    <w:rsid w:val="00124698"/>
    <w:pPr>
      <w:tabs>
        <w:tab w:val="center" w:pos="4153"/>
        <w:tab w:val="right" w:pos="8306"/>
      </w:tabs>
      <w:spacing w:after="60"/>
      <w:jc w:val="both"/>
    </w:pPr>
    <w:rPr>
      <w:noProof/>
      <w:szCs w:val="20"/>
    </w:rPr>
  </w:style>
  <w:style w:type="character" w:customStyle="1" w:styleId="afb">
    <w:name w:val="Нижний колонтитул Знак"/>
    <w:basedOn w:val="a0"/>
    <w:link w:val="afa"/>
    <w:rsid w:val="00124698"/>
    <w:rPr>
      <w:noProof/>
      <w:sz w:val="24"/>
    </w:rPr>
  </w:style>
  <w:style w:type="paragraph" w:customStyle="1" w:styleId="Web">
    <w:name w:val="Обычный (Web)"/>
    <w:basedOn w:val="a"/>
    <w:rsid w:val="00124698"/>
    <w:pPr>
      <w:spacing w:before="100" w:beforeAutospacing="1" w:after="100" w:afterAutospacing="1"/>
    </w:pPr>
  </w:style>
  <w:style w:type="paragraph" w:styleId="HTML">
    <w:name w:val="HTML Address"/>
    <w:basedOn w:val="a"/>
    <w:link w:val="HTML0"/>
    <w:rsid w:val="00124698"/>
    <w:pPr>
      <w:spacing w:after="60"/>
      <w:jc w:val="both"/>
    </w:pPr>
    <w:rPr>
      <w:i/>
      <w:iCs/>
    </w:rPr>
  </w:style>
  <w:style w:type="character" w:customStyle="1" w:styleId="HTML0">
    <w:name w:val="Адрес HTML Знак"/>
    <w:basedOn w:val="a0"/>
    <w:link w:val="HTML"/>
    <w:rsid w:val="00124698"/>
    <w:rPr>
      <w:i/>
      <w:iCs/>
      <w:sz w:val="24"/>
      <w:szCs w:val="24"/>
    </w:rPr>
  </w:style>
  <w:style w:type="paragraph" w:styleId="afc">
    <w:name w:val="envelope address"/>
    <w:basedOn w:val="a"/>
    <w:rsid w:val="00124698"/>
    <w:pPr>
      <w:framePr w:w="7920" w:h="1980" w:hRule="exact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character" w:styleId="HTML1">
    <w:name w:val="HTML Acronym"/>
    <w:basedOn w:val="a0"/>
    <w:rsid w:val="00124698"/>
  </w:style>
  <w:style w:type="character" w:styleId="afd">
    <w:name w:val="Emphasis"/>
    <w:qFormat/>
    <w:rsid w:val="00124698"/>
    <w:rPr>
      <w:i/>
      <w:iCs/>
    </w:rPr>
  </w:style>
  <w:style w:type="paragraph" w:styleId="afe">
    <w:name w:val="Note Heading"/>
    <w:basedOn w:val="a"/>
    <w:next w:val="a"/>
    <w:link w:val="aff"/>
    <w:rsid w:val="00124698"/>
    <w:pPr>
      <w:spacing w:after="60"/>
      <w:jc w:val="both"/>
    </w:pPr>
  </w:style>
  <w:style w:type="character" w:customStyle="1" w:styleId="aff">
    <w:name w:val="Заголовок записки Знак"/>
    <w:basedOn w:val="a0"/>
    <w:link w:val="afe"/>
    <w:rsid w:val="00124698"/>
    <w:rPr>
      <w:sz w:val="24"/>
      <w:szCs w:val="24"/>
    </w:rPr>
  </w:style>
  <w:style w:type="character" w:styleId="HTML2">
    <w:name w:val="HTML Keyboard"/>
    <w:rsid w:val="00124698"/>
    <w:rPr>
      <w:rFonts w:ascii="Courier New" w:hAnsi="Courier New" w:cs="Courier New"/>
      <w:sz w:val="20"/>
      <w:szCs w:val="20"/>
    </w:rPr>
  </w:style>
  <w:style w:type="character" w:styleId="HTML3">
    <w:name w:val="HTML Code"/>
    <w:rsid w:val="00124698"/>
    <w:rPr>
      <w:rFonts w:ascii="Courier New" w:hAnsi="Courier New" w:cs="Courier New"/>
      <w:sz w:val="20"/>
      <w:szCs w:val="20"/>
    </w:rPr>
  </w:style>
  <w:style w:type="paragraph" w:styleId="aff0">
    <w:name w:val="Body Text First Indent"/>
    <w:basedOn w:val="a3"/>
    <w:link w:val="aff1"/>
    <w:rsid w:val="00124698"/>
    <w:pPr>
      <w:spacing w:after="120"/>
      <w:ind w:firstLine="210"/>
      <w:jc w:val="both"/>
    </w:pPr>
    <w:rPr>
      <w:sz w:val="24"/>
    </w:rPr>
  </w:style>
  <w:style w:type="character" w:customStyle="1" w:styleId="aff1">
    <w:name w:val="Красная строка Знак"/>
    <w:basedOn w:val="11"/>
    <w:link w:val="aff0"/>
    <w:rsid w:val="00124698"/>
    <w:rPr>
      <w:sz w:val="24"/>
    </w:rPr>
  </w:style>
  <w:style w:type="paragraph" w:styleId="28">
    <w:name w:val="Body Text First Indent 2"/>
    <w:basedOn w:val="a8"/>
    <w:link w:val="29"/>
    <w:rsid w:val="00124698"/>
    <w:pPr>
      <w:spacing w:after="120"/>
      <w:ind w:left="283" w:firstLine="210"/>
    </w:pPr>
  </w:style>
  <w:style w:type="character" w:customStyle="1" w:styleId="29">
    <w:name w:val="Красная строка 2 Знак"/>
    <w:basedOn w:val="a9"/>
    <w:link w:val="28"/>
    <w:rsid w:val="00124698"/>
  </w:style>
  <w:style w:type="character" w:styleId="aff2">
    <w:name w:val="line number"/>
    <w:basedOn w:val="a0"/>
    <w:rsid w:val="00124698"/>
  </w:style>
  <w:style w:type="character" w:styleId="HTML4">
    <w:name w:val="HTML Sample"/>
    <w:rsid w:val="00124698"/>
    <w:rPr>
      <w:rFonts w:ascii="Courier New" w:hAnsi="Courier New" w:cs="Courier New"/>
    </w:rPr>
  </w:style>
  <w:style w:type="paragraph" w:styleId="2a">
    <w:name w:val="envelope return"/>
    <w:basedOn w:val="a"/>
    <w:rsid w:val="00124698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f3">
    <w:name w:val="Normal Indent"/>
    <w:basedOn w:val="a"/>
    <w:rsid w:val="00124698"/>
    <w:pPr>
      <w:spacing w:after="60"/>
      <w:ind w:left="708"/>
      <w:jc w:val="both"/>
    </w:pPr>
  </w:style>
  <w:style w:type="character" w:styleId="HTML5">
    <w:name w:val="HTML Definition"/>
    <w:rsid w:val="00124698"/>
    <w:rPr>
      <w:i/>
      <w:iCs/>
    </w:rPr>
  </w:style>
  <w:style w:type="character" w:styleId="HTML6">
    <w:name w:val="HTML Variable"/>
    <w:rsid w:val="00124698"/>
    <w:rPr>
      <w:i/>
      <w:iCs/>
    </w:rPr>
  </w:style>
  <w:style w:type="character" w:styleId="HTML7">
    <w:name w:val="HTML Typewriter"/>
    <w:rsid w:val="00124698"/>
    <w:rPr>
      <w:rFonts w:ascii="Courier New" w:hAnsi="Courier New" w:cs="Courier New"/>
      <w:sz w:val="20"/>
      <w:szCs w:val="20"/>
    </w:rPr>
  </w:style>
  <w:style w:type="paragraph" w:styleId="aff4">
    <w:name w:val="Signature"/>
    <w:basedOn w:val="a"/>
    <w:link w:val="aff5"/>
    <w:rsid w:val="00124698"/>
    <w:pPr>
      <w:spacing w:after="60"/>
      <w:ind w:left="4252"/>
      <w:jc w:val="both"/>
    </w:pPr>
  </w:style>
  <w:style w:type="character" w:customStyle="1" w:styleId="aff5">
    <w:name w:val="Подпись Знак"/>
    <w:basedOn w:val="a0"/>
    <w:link w:val="aff4"/>
    <w:rsid w:val="00124698"/>
    <w:rPr>
      <w:sz w:val="24"/>
      <w:szCs w:val="24"/>
    </w:rPr>
  </w:style>
  <w:style w:type="paragraph" w:styleId="aff6">
    <w:name w:val="Salutation"/>
    <w:basedOn w:val="a"/>
    <w:next w:val="a"/>
    <w:link w:val="aff7"/>
    <w:rsid w:val="00124698"/>
    <w:pPr>
      <w:spacing w:after="60"/>
      <w:jc w:val="both"/>
    </w:pPr>
  </w:style>
  <w:style w:type="character" w:customStyle="1" w:styleId="aff7">
    <w:name w:val="Приветствие Знак"/>
    <w:basedOn w:val="a0"/>
    <w:link w:val="aff6"/>
    <w:rsid w:val="00124698"/>
    <w:rPr>
      <w:sz w:val="24"/>
      <w:szCs w:val="24"/>
    </w:rPr>
  </w:style>
  <w:style w:type="paragraph" w:styleId="aff8">
    <w:name w:val="List Continue"/>
    <w:basedOn w:val="a"/>
    <w:rsid w:val="00124698"/>
    <w:pPr>
      <w:spacing w:after="120"/>
      <w:ind w:left="283"/>
      <w:jc w:val="both"/>
    </w:pPr>
  </w:style>
  <w:style w:type="paragraph" w:styleId="2b">
    <w:name w:val="List Continue 2"/>
    <w:basedOn w:val="a"/>
    <w:rsid w:val="00124698"/>
    <w:pPr>
      <w:spacing w:after="120"/>
      <w:ind w:left="566"/>
      <w:jc w:val="both"/>
    </w:pPr>
  </w:style>
  <w:style w:type="paragraph" w:styleId="38">
    <w:name w:val="List Continue 3"/>
    <w:basedOn w:val="a"/>
    <w:rsid w:val="00124698"/>
    <w:pPr>
      <w:spacing w:after="120"/>
      <w:ind w:left="849"/>
      <w:jc w:val="both"/>
    </w:pPr>
  </w:style>
  <w:style w:type="paragraph" w:styleId="43">
    <w:name w:val="List Continue 4"/>
    <w:basedOn w:val="a"/>
    <w:rsid w:val="00124698"/>
    <w:pPr>
      <w:spacing w:after="120"/>
      <w:ind w:left="1132"/>
      <w:jc w:val="both"/>
    </w:pPr>
  </w:style>
  <w:style w:type="paragraph" w:styleId="53">
    <w:name w:val="List Continue 5"/>
    <w:basedOn w:val="a"/>
    <w:rsid w:val="00124698"/>
    <w:pPr>
      <w:spacing w:after="120"/>
      <w:ind w:left="1415"/>
      <w:jc w:val="both"/>
    </w:pPr>
  </w:style>
  <w:style w:type="character" w:styleId="aff9">
    <w:name w:val="FollowedHyperlink"/>
    <w:rsid w:val="00124698"/>
    <w:rPr>
      <w:color w:val="800080"/>
      <w:u w:val="single"/>
    </w:rPr>
  </w:style>
  <w:style w:type="paragraph" w:styleId="affa">
    <w:name w:val="Closing"/>
    <w:basedOn w:val="a"/>
    <w:link w:val="affb"/>
    <w:rsid w:val="00124698"/>
    <w:pPr>
      <w:spacing w:after="60"/>
      <w:ind w:left="4252"/>
      <w:jc w:val="both"/>
    </w:pPr>
  </w:style>
  <w:style w:type="character" w:customStyle="1" w:styleId="affb">
    <w:name w:val="Прощание Знак"/>
    <w:basedOn w:val="a0"/>
    <w:link w:val="affa"/>
    <w:rsid w:val="00124698"/>
    <w:rPr>
      <w:sz w:val="24"/>
      <w:szCs w:val="24"/>
    </w:rPr>
  </w:style>
  <w:style w:type="paragraph" w:styleId="affc">
    <w:name w:val="List"/>
    <w:basedOn w:val="a"/>
    <w:rsid w:val="00124698"/>
    <w:pPr>
      <w:spacing w:after="60"/>
      <w:ind w:left="283" w:hanging="283"/>
      <w:jc w:val="both"/>
    </w:pPr>
  </w:style>
  <w:style w:type="paragraph" w:styleId="2c">
    <w:name w:val="List 2"/>
    <w:basedOn w:val="a"/>
    <w:rsid w:val="00124698"/>
    <w:pPr>
      <w:spacing w:after="60"/>
      <w:ind w:left="566" w:hanging="283"/>
      <w:jc w:val="both"/>
    </w:pPr>
  </w:style>
  <w:style w:type="paragraph" w:styleId="39">
    <w:name w:val="List 3"/>
    <w:basedOn w:val="a"/>
    <w:rsid w:val="00124698"/>
    <w:pPr>
      <w:spacing w:after="60"/>
      <w:ind w:left="849" w:hanging="283"/>
      <w:jc w:val="both"/>
    </w:pPr>
  </w:style>
  <w:style w:type="paragraph" w:styleId="44">
    <w:name w:val="List 4"/>
    <w:basedOn w:val="a"/>
    <w:rsid w:val="00124698"/>
    <w:pPr>
      <w:spacing w:after="60"/>
      <w:ind w:left="1132" w:hanging="283"/>
      <w:jc w:val="both"/>
    </w:pPr>
  </w:style>
  <w:style w:type="paragraph" w:styleId="54">
    <w:name w:val="List 5"/>
    <w:basedOn w:val="a"/>
    <w:rsid w:val="00124698"/>
    <w:pPr>
      <w:spacing w:after="60"/>
      <w:ind w:left="1415" w:hanging="283"/>
      <w:jc w:val="both"/>
    </w:pPr>
  </w:style>
  <w:style w:type="paragraph" w:styleId="HTML8">
    <w:name w:val="HTML Preformatted"/>
    <w:basedOn w:val="a"/>
    <w:link w:val="HTML9"/>
    <w:rsid w:val="00124698"/>
    <w:pPr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9">
    <w:name w:val="Стандартный HTML Знак"/>
    <w:basedOn w:val="a0"/>
    <w:link w:val="HTML8"/>
    <w:rsid w:val="00124698"/>
    <w:rPr>
      <w:rFonts w:ascii="Courier New" w:hAnsi="Courier New" w:cs="Courier New"/>
    </w:rPr>
  </w:style>
  <w:style w:type="character" w:styleId="affd">
    <w:name w:val="Strong"/>
    <w:qFormat/>
    <w:rsid w:val="00124698"/>
    <w:rPr>
      <w:b/>
      <w:bCs/>
    </w:rPr>
  </w:style>
  <w:style w:type="character" w:styleId="HTMLa">
    <w:name w:val="HTML Cite"/>
    <w:rsid w:val="00124698"/>
    <w:rPr>
      <w:i/>
      <w:iCs/>
    </w:rPr>
  </w:style>
  <w:style w:type="paragraph" w:styleId="affe">
    <w:name w:val="Message Header"/>
    <w:basedOn w:val="a"/>
    <w:link w:val="afff"/>
    <w:rsid w:val="001246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60"/>
      <w:ind w:left="1134" w:hanging="1134"/>
      <w:jc w:val="both"/>
    </w:pPr>
    <w:rPr>
      <w:rFonts w:ascii="Arial" w:hAnsi="Arial" w:cs="Arial"/>
    </w:rPr>
  </w:style>
  <w:style w:type="character" w:customStyle="1" w:styleId="afff">
    <w:name w:val="Шапка Знак"/>
    <w:basedOn w:val="a0"/>
    <w:link w:val="affe"/>
    <w:rsid w:val="00124698"/>
    <w:rPr>
      <w:rFonts w:ascii="Arial" w:hAnsi="Arial" w:cs="Arial"/>
      <w:sz w:val="24"/>
      <w:szCs w:val="24"/>
      <w:shd w:val="pct20" w:color="auto" w:fill="auto"/>
    </w:rPr>
  </w:style>
  <w:style w:type="paragraph" w:styleId="afff0">
    <w:name w:val="E-mail Signature"/>
    <w:basedOn w:val="a"/>
    <w:link w:val="afff1"/>
    <w:rsid w:val="00124698"/>
    <w:pPr>
      <w:spacing w:after="60"/>
      <w:jc w:val="both"/>
    </w:pPr>
  </w:style>
  <w:style w:type="character" w:customStyle="1" w:styleId="afff1">
    <w:name w:val="Электронная подпись Знак"/>
    <w:basedOn w:val="a0"/>
    <w:link w:val="afff0"/>
    <w:rsid w:val="00124698"/>
    <w:rPr>
      <w:sz w:val="24"/>
      <w:szCs w:val="24"/>
    </w:rPr>
  </w:style>
  <w:style w:type="paragraph" w:customStyle="1" w:styleId="2-1">
    <w:name w:val="содержание2-1"/>
    <w:basedOn w:val="3"/>
    <w:next w:val="a"/>
    <w:rsid w:val="00124698"/>
    <w:pPr>
      <w:numPr>
        <w:ilvl w:val="2"/>
      </w:numPr>
      <w:shd w:val="clear" w:color="auto" w:fill="auto"/>
      <w:tabs>
        <w:tab w:val="num" w:pos="720"/>
      </w:tabs>
      <w:spacing w:before="240" w:after="60"/>
      <w:ind w:left="720" w:right="0" w:hanging="720"/>
      <w:jc w:val="both"/>
    </w:pPr>
    <w:rPr>
      <w:rFonts w:ascii="Arial" w:hAnsi="Arial"/>
      <w:bCs w:val="0"/>
      <w:color w:val="auto"/>
      <w:sz w:val="24"/>
      <w:szCs w:val="20"/>
    </w:rPr>
  </w:style>
  <w:style w:type="paragraph" w:customStyle="1" w:styleId="210">
    <w:name w:val="Заголовок 2.1"/>
    <w:basedOn w:val="1"/>
    <w:rsid w:val="00124698"/>
    <w:pPr>
      <w:keepLines/>
      <w:widowControl w:val="0"/>
      <w:suppressLineNumbers/>
      <w:suppressAutoHyphens/>
      <w:spacing w:before="240" w:after="60"/>
    </w:pPr>
    <w:rPr>
      <w:bCs w:val="0"/>
      <w:caps/>
      <w:kern w:val="28"/>
      <w:sz w:val="36"/>
      <w:szCs w:val="28"/>
    </w:rPr>
  </w:style>
  <w:style w:type="paragraph" w:customStyle="1" w:styleId="2-11">
    <w:name w:val="содержание2-11"/>
    <w:basedOn w:val="a"/>
    <w:rsid w:val="00124698"/>
    <w:pPr>
      <w:spacing w:after="60"/>
      <w:jc w:val="both"/>
    </w:pPr>
  </w:style>
  <w:style w:type="character" w:customStyle="1" w:styleId="14">
    <w:name w:val="Знак Знак1"/>
    <w:rsid w:val="00124698"/>
    <w:rPr>
      <w:noProof w:val="0"/>
      <w:sz w:val="24"/>
      <w:lang w:val="ru-RU" w:eastAsia="ru-RU" w:bidi="ar-SA"/>
    </w:rPr>
  </w:style>
  <w:style w:type="character" w:customStyle="1" w:styleId="3a">
    <w:name w:val="Стиль3 Знак"/>
    <w:basedOn w:val="14"/>
    <w:rsid w:val="00124698"/>
  </w:style>
  <w:style w:type="paragraph" w:customStyle="1" w:styleId="45">
    <w:name w:val="Стиль4"/>
    <w:basedOn w:val="2"/>
    <w:next w:val="a"/>
    <w:rsid w:val="00124698"/>
    <w:pPr>
      <w:keepLines/>
      <w:widowControl w:val="0"/>
      <w:suppressLineNumbers/>
      <w:suppressAutoHyphens/>
      <w:spacing w:after="60"/>
      <w:ind w:firstLine="567"/>
      <w:jc w:val="center"/>
    </w:pPr>
    <w:rPr>
      <w:bCs w:val="0"/>
      <w:sz w:val="30"/>
      <w:szCs w:val="20"/>
    </w:rPr>
  </w:style>
  <w:style w:type="paragraph" w:customStyle="1" w:styleId="afff2">
    <w:name w:val="Таблица заголовок"/>
    <w:basedOn w:val="a"/>
    <w:rsid w:val="00124698"/>
    <w:pPr>
      <w:spacing w:before="120" w:after="120" w:line="360" w:lineRule="auto"/>
      <w:jc w:val="right"/>
    </w:pPr>
    <w:rPr>
      <w:b/>
      <w:sz w:val="28"/>
      <w:szCs w:val="28"/>
    </w:rPr>
  </w:style>
  <w:style w:type="paragraph" w:customStyle="1" w:styleId="afff3">
    <w:name w:val="текст таблицы"/>
    <w:basedOn w:val="a"/>
    <w:rsid w:val="00124698"/>
    <w:pPr>
      <w:spacing w:before="120"/>
      <w:ind w:right="-102"/>
    </w:pPr>
  </w:style>
  <w:style w:type="paragraph" w:customStyle="1" w:styleId="afff4">
    <w:name w:val="Пункт Знак"/>
    <w:basedOn w:val="a"/>
    <w:rsid w:val="00124698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afff5">
    <w:name w:val="a"/>
    <w:basedOn w:val="a"/>
    <w:rsid w:val="00124698"/>
    <w:pPr>
      <w:snapToGrid w:val="0"/>
      <w:spacing w:line="360" w:lineRule="auto"/>
      <w:ind w:left="1134" w:hanging="567"/>
      <w:jc w:val="both"/>
    </w:pPr>
    <w:rPr>
      <w:sz w:val="28"/>
      <w:szCs w:val="28"/>
    </w:rPr>
  </w:style>
  <w:style w:type="paragraph" w:customStyle="1" w:styleId="afff6">
    <w:name w:val="Словарная статья"/>
    <w:basedOn w:val="a"/>
    <w:next w:val="a"/>
    <w:rsid w:val="00124698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afff7">
    <w:name w:val="Комментарий пользователя"/>
    <w:basedOn w:val="a"/>
    <w:next w:val="a"/>
    <w:rsid w:val="00124698"/>
    <w:pPr>
      <w:autoSpaceDE w:val="0"/>
      <w:autoSpaceDN w:val="0"/>
      <w:adjustRightInd w:val="0"/>
      <w:ind w:left="170"/>
    </w:pPr>
    <w:rPr>
      <w:rFonts w:ascii="Arial" w:hAnsi="Arial"/>
      <w:i/>
      <w:iCs/>
      <w:color w:val="000080"/>
      <w:sz w:val="20"/>
      <w:szCs w:val="20"/>
    </w:rPr>
  </w:style>
  <w:style w:type="character" w:customStyle="1" w:styleId="3b">
    <w:name w:val="Стиль3 Знак Знак"/>
    <w:rsid w:val="00124698"/>
    <w:rPr>
      <w:noProof w:val="0"/>
      <w:sz w:val="24"/>
      <w:lang w:val="ru-RU" w:eastAsia="ru-RU" w:bidi="ar-SA"/>
    </w:rPr>
  </w:style>
  <w:style w:type="character" w:customStyle="1" w:styleId="postbody1">
    <w:name w:val="postbody1"/>
    <w:rsid w:val="00124698"/>
    <w:rPr>
      <w:sz w:val="18"/>
      <w:szCs w:val="18"/>
    </w:rPr>
  </w:style>
  <w:style w:type="paragraph" w:customStyle="1" w:styleId="ListNumberabc">
    <w:name w:val="List Number abc"/>
    <w:basedOn w:val="a3"/>
    <w:rsid w:val="00124698"/>
    <w:pPr>
      <w:tabs>
        <w:tab w:val="num" w:pos="360"/>
      </w:tabs>
      <w:spacing w:before="60" w:after="60"/>
    </w:pPr>
    <w:rPr>
      <w:rFonts w:eastAsia="MS Mincho"/>
      <w:sz w:val="24"/>
      <w:szCs w:val="20"/>
      <w:lang w:val="en-US" w:eastAsia="ja-JP"/>
    </w:rPr>
  </w:style>
  <w:style w:type="paragraph" w:customStyle="1" w:styleId="afff8">
    <w:name w:val="Таблицы (моноширинный)"/>
    <w:basedOn w:val="a"/>
    <w:next w:val="a"/>
    <w:rsid w:val="00124698"/>
    <w:pPr>
      <w:jc w:val="both"/>
    </w:pPr>
    <w:rPr>
      <w:rFonts w:ascii="Courier New" w:hAnsi="Courier New"/>
      <w:snapToGrid w:val="0"/>
      <w:sz w:val="20"/>
    </w:rPr>
  </w:style>
  <w:style w:type="character" w:customStyle="1" w:styleId="grame">
    <w:name w:val="grame"/>
    <w:basedOn w:val="a0"/>
    <w:rsid w:val="00124698"/>
  </w:style>
  <w:style w:type="paragraph" w:customStyle="1" w:styleId="ConsPlusNonformat">
    <w:name w:val="ConsPlusNonformat"/>
    <w:rsid w:val="0012469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10">
    <w:name w:val="Основной текст с отступом 31"/>
    <w:basedOn w:val="a"/>
    <w:rsid w:val="00124698"/>
    <w:pPr>
      <w:suppressAutoHyphens/>
      <w:ind w:firstLine="300"/>
      <w:jc w:val="both"/>
    </w:pPr>
    <w:rPr>
      <w:color w:val="000000"/>
      <w:sz w:val="26"/>
      <w:szCs w:val="20"/>
      <w:lang w:eastAsia="ar-SA"/>
    </w:rPr>
  </w:style>
  <w:style w:type="paragraph" w:customStyle="1" w:styleId="ConsPlusCell">
    <w:name w:val="ConsPlusCell"/>
    <w:rsid w:val="0012469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0">
    <w:name w:val="consplusnormal"/>
    <w:basedOn w:val="a"/>
    <w:rsid w:val="00124698"/>
    <w:pPr>
      <w:spacing w:before="100" w:beforeAutospacing="1" w:after="100" w:afterAutospacing="1"/>
    </w:pPr>
    <w:rPr>
      <w:rFonts w:ascii="Tahoma" w:hAnsi="Tahoma" w:cs="Tahoma"/>
      <w:sz w:val="16"/>
      <w:szCs w:val="16"/>
    </w:rPr>
  </w:style>
  <w:style w:type="paragraph" w:styleId="afff9">
    <w:name w:val="Document Map"/>
    <w:basedOn w:val="a"/>
    <w:link w:val="afffa"/>
    <w:rsid w:val="00124698"/>
    <w:pPr>
      <w:shd w:val="clear" w:color="auto" w:fill="000080"/>
    </w:pPr>
    <w:rPr>
      <w:rFonts w:ascii="Tahoma" w:hAnsi="Tahoma"/>
    </w:rPr>
  </w:style>
  <w:style w:type="character" w:customStyle="1" w:styleId="afffa">
    <w:name w:val="Схема документа Знак"/>
    <w:basedOn w:val="a0"/>
    <w:link w:val="afff9"/>
    <w:rsid w:val="00124698"/>
    <w:rPr>
      <w:rFonts w:ascii="Tahoma" w:hAnsi="Tahoma"/>
      <w:sz w:val="24"/>
      <w:szCs w:val="24"/>
      <w:shd w:val="clear" w:color="auto" w:fill="000080"/>
    </w:rPr>
  </w:style>
  <w:style w:type="paragraph" w:customStyle="1" w:styleId="15">
    <w:name w:val="Текст1"/>
    <w:basedOn w:val="a"/>
    <w:rsid w:val="00124698"/>
    <w:rPr>
      <w:rFonts w:ascii="Courier New" w:hAnsi="Courier New"/>
      <w:sz w:val="20"/>
    </w:rPr>
  </w:style>
  <w:style w:type="paragraph" w:styleId="afffb">
    <w:name w:val="caption"/>
    <w:basedOn w:val="a"/>
    <w:next w:val="a"/>
    <w:qFormat/>
    <w:rsid w:val="00124698"/>
    <w:pPr>
      <w:jc w:val="center"/>
    </w:pPr>
    <w:rPr>
      <w:b/>
    </w:rPr>
  </w:style>
  <w:style w:type="paragraph" w:styleId="16">
    <w:name w:val="index 1"/>
    <w:basedOn w:val="a"/>
    <w:next w:val="a"/>
    <w:autoRedefine/>
    <w:rsid w:val="00124698"/>
    <w:pPr>
      <w:ind w:left="240" w:hanging="240"/>
    </w:pPr>
  </w:style>
  <w:style w:type="paragraph" w:styleId="afffc">
    <w:name w:val="index heading"/>
    <w:basedOn w:val="a"/>
    <w:next w:val="16"/>
    <w:rsid w:val="00124698"/>
    <w:rPr>
      <w:szCs w:val="20"/>
    </w:rPr>
  </w:style>
  <w:style w:type="paragraph" w:customStyle="1" w:styleId="17">
    <w:name w:val="Основной текст с отступом1"/>
    <w:basedOn w:val="a"/>
    <w:rsid w:val="00124698"/>
    <w:pPr>
      <w:ind w:firstLine="540"/>
      <w:jc w:val="both"/>
    </w:pPr>
  </w:style>
  <w:style w:type="paragraph" w:customStyle="1" w:styleId="FR1">
    <w:name w:val="FR1"/>
    <w:rsid w:val="00124698"/>
    <w:pPr>
      <w:widowControl w:val="0"/>
      <w:jc w:val="both"/>
    </w:pPr>
    <w:rPr>
      <w:rFonts w:ascii="Arial" w:hAnsi="Arial"/>
      <w:sz w:val="28"/>
    </w:rPr>
  </w:style>
  <w:style w:type="paragraph" w:styleId="afffd">
    <w:name w:val="Balloon Text"/>
    <w:basedOn w:val="a"/>
    <w:link w:val="afffe"/>
    <w:rsid w:val="00124698"/>
    <w:rPr>
      <w:rFonts w:ascii="Tahoma" w:hAnsi="Tahoma" w:cs="Tahoma"/>
      <w:sz w:val="16"/>
      <w:szCs w:val="16"/>
    </w:rPr>
  </w:style>
  <w:style w:type="character" w:customStyle="1" w:styleId="afffe">
    <w:name w:val="Текст выноски Знак"/>
    <w:basedOn w:val="a0"/>
    <w:link w:val="afffd"/>
    <w:rsid w:val="00124698"/>
    <w:rPr>
      <w:rFonts w:ascii="Tahoma" w:hAnsi="Tahoma" w:cs="Tahoma"/>
      <w:sz w:val="16"/>
      <w:szCs w:val="16"/>
    </w:rPr>
  </w:style>
  <w:style w:type="paragraph" w:customStyle="1" w:styleId="18">
    <w:name w:val="Обычный1"/>
    <w:rsid w:val="00124698"/>
    <w:pPr>
      <w:suppressAutoHyphens/>
      <w:jc w:val="both"/>
    </w:pPr>
    <w:rPr>
      <w:rFonts w:ascii="TimesET" w:eastAsia="Arial" w:hAnsi="TimesET"/>
      <w:sz w:val="24"/>
      <w:lang w:eastAsia="ar-SA"/>
    </w:rPr>
  </w:style>
  <w:style w:type="paragraph" w:customStyle="1" w:styleId="ConsPlusTitle">
    <w:name w:val="ConsPlusTitle"/>
    <w:rsid w:val="00124698"/>
    <w:pPr>
      <w:suppressAutoHyphens/>
      <w:autoSpaceDE w:val="0"/>
    </w:pPr>
    <w:rPr>
      <w:rFonts w:ascii="Arial" w:eastAsia="Calibri" w:hAnsi="Arial" w:cs="Arial"/>
      <w:b/>
      <w:bCs/>
      <w:lang w:eastAsia="ar-SA"/>
    </w:rPr>
  </w:style>
  <w:style w:type="paragraph" w:customStyle="1" w:styleId="WW-">
    <w:name w:val="WW-Содержимое таблицы"/>
    <w:basedOn w:val="a3"/>
    <w:rsid w:val="00124698"/>
    <w:pPr>
      <w:suppressLineNumbers/>
      <w:suppressAutoHyphens/>
    </w:pPr>
    <w:rPr>
      <w:b/>
      <w:bCs/>
      <w:sz w:val="24"/>
      <w:szCs w:val="28"/>
      <w:lang w:eastAsia="ar-SA"/>
    </w:rPr>
  </w:style>
  <w:style w:type="paragraph" w:customStyle="1" w:styleId="affff">
    <w:name w:val="Заголовок таблицы"/>
    <w:basedOn w:val="a"/>
    <w:rsid w:val="00124698"/>
    <w:pPr>
      <w:suppressLineNumbers/>
      <w:suppressAutoHyphens/>
      <w:jc w:val="center"/>
    </w:pPr>
    <w:rPr>
      <w:b/>
      <w:bCs/>
      <w:sz w:val="28"/>
      <w:szCs w:val="28"/>
      <w:lang w:eastAsia="ar-SA"/>
    </w:rPr>
  </w:style>
  <w:style w:type="paragraph" w:customStyle="1" w:styleId="xl24">
    <w:name w:val="xl24"/>
    <w:basedOn w:val="a"/>
    <w:rsid w:val="001246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11">
    <w:name w:val="Обычный + 11 пт"/>
    <w:basedOn w:val="a"/>
    <w:link w:val="112"/>
    <w:rsid w:val="00124698"/>
    <w:pPr>
      <w:widowControl w:val="0"/>
      <w:shd w:val="clear" w:color="auto" w:fill="FFFFFF"/>
      <w:tabs>
        <w:tab w:val="left" w:pos="1066"/>
      </w:tabs>
      <w:autoSpaceDE w:val="0"/>
      <w:autoSpaceDN w:val="0"/>
      <w:adjustRightInd w:val="0"/>
      <w:spacing w:line="283" w:lineRule="exact"/>
      <w:ind w:firstLine="709"/>
    </w:pPr>
    <w:rPr>
      <w:spacing w:val="-2"/>
      <w:sz w:val="22"/>
      <w:szCs w:val="22"/>
    </w:rPr>
  </w:style>
  <w:style w:type="character" w:customStyle="1" w:styleId="112">
    <w:name w:val="Обычный + 11 пт Знак"/>
    <w:basedOn w:val="a0"/>
    <w:link w:val="111"/>
    <w:rsid w:val="00124698"/>
    <w:rPr>
      <w:spacing w:val="-2"/>
      <w:sz w:val="22"/>
      <w:szCs w:val="22"/>
      <w:shd w:val="clear" w:color="auto" w:fill="FFFFFF"/>
    </w:rPr>
  </w:style>
  <w:style w:type="paragraph" w:customStyle="1" w:styleId="113">
    <w:name w:val="Основной текст с отступом + 11 пт"/>
    <w:aliases w:val="По ширине"/>
    <w:basedOn w:val="a8"/>
    <w:link w:val="114"/>
    <w:rsid w:val="00124698"/>
    <w:pPr>
      <w:widowControl w:val="0"/>
      <w:autoSpaceDE w:val="0"/>
      <w:autoSpaceDN w:val="0"/>
      <w:adjustRightInd w:val="0"/>
      <w:spacing w:after="120"/>
      <w:ind w:firstLine="709"/>
    </w:pPr>
    <w:rPr>
      <w:sz w:val="22"/>
      <w:szCs w:val="22"/>
    </w:rPr>
  </w:style>
  <w:style w:type="character" w:customStyle="1" w:styleId="114">
    <w:name w:val="Основной текст с отступом + 11 пт Знак"/>
    <w:aliases w:val="По ширине Знак"/>
    <w:basedOn w:val="a0"/>
    <w:link w:val="113"/>
    <w:rsid w:val="00124698"/>
    <w:rPr>
      <w:sz w:val="22"/>
      <w:szCs w:val="22"/>
    </w:rPr>
  </w:style>
  <w:style w:type="paragraph" w:customStyle="1" w:styleId="19">
    <w:name w:val="Абзац списка1"/>
    <w:basedOn w:val="a"/>
    <w:rsid w:val="00124698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я</dc:creator>
  <cp:keywords/>
  <dc:description/>
  <cp:lastModifiedBy>Райсовет</cp:lastModifiedBy>
  <cp:revision>10</cp:revision>
  <cp:lastPrinted>2015-04-30T06:31:00Z</cp:lastPrinted>
  <dcterms:created xsi:type="dcterms:W3CDTF">2015-03-17T02:03:00Z</dcterms:created>
  <dcterms:modified xsi:type="dcterms:W3CDTF">2015-05-06T05:05:00Z</dcterms:modified>
</cp:coreProperties>
</file>